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8E" w:rsidRDefault="008A1D8E" w:rsidP="008A1D8E">
      <w:pPr>
        <w:spacing w:after="0" w:line="360" w:lineRule="auto"/>
        <w:jc w:val="center"/>
        <w:rPr>
          <w:b/>
          <w:sz w:val="24"/>
          <w:szCs w:val="24"/>
        </w:rPr>
      </w:pPr>
      <w:r>
        <w:rPr>
          <w:b/>
          <w:sz w:val="24"/>
          <w:szCs w:val="24"/>
        </w:rPr>
        <w:t>Zwischen</w:t>
      </w:r>
    </w:p>
    <w:p w:rsidR="008A1D8E" w:rsidRDefault="008A1D8E" w:rsidP="008A1D8E">
      <w:pPr>
        <w:spacing w:after="0" w:line="360" w:lineRule="auto"/>
        <w:rPr>
          <w:b/>
          <w:sz w:val="24"/>
          <w:szCs w:val="24"/>
        </w:rPr>
      </w:pPr>
    </w:p>
    <w:p w:rsidR="008A1D8E" w:rsidRDefault="008A1D8E" w:rsidP="008A1D8E">
      <w:pPr>
        <w:spacing w:after="0" w:line="360" w:lineRule="auto"/>
        <w:ind w:left="2124" w:hanging="2124"/>
        <w:rPr>
          <w:b/>
          <w:sz w:val="24"/>
          <w:szCs w:val="24"/>
        </w:rPr>
      </w:pPr>
      <w:r>
        <w:rPr>
          <w:b/>
          <w:sz w:val="24"/>
          <w:szCs w:val="24"/>
        </w:rPr>
        <w:t>Der Kultureinrichtung</w:t>
      </w:r>
      <w:r>
        <w:rPr>
          <w:b/>
          <w:sz w:val="24"/>
          <w:szCs w:val="24"/>
        </w:rPr>
        <w:tab/>
      </w:r>
      <w:r>
        <w:rPr>
          <w:b/>
          <w:sz w:val="24"/>
          <w:szCs w:val="24"/>
        </w:rPr>
        <w:tab/>
      </w:r>
      <w:r>
        <w:rPr>
          <w:b/>
          <w:sz w:val="24"/>
          <w:szCs w:val="24"/>
        </w:rPr>
        <w:tab/>
        <w:t>und</w:t>
      </w:r>
      <w:r>
        <w:rPr>
          <w:b/>
          <w:sz w:val="24"/>
          <w:szCs w:val="24"/>
        </w:rPr>
        <w:tab/>
      </w:r>
      <w:r>
        <w:rPr>
          <w:b/>
          <w:sz w:val="24"/>
          <w:szCs w:val="24"/>
        </w:rPr>
        <w:tab/>
        <w:t>der gemäß § 4 des Kooperations-</w:t>
      </w:r>
    </w:p>
    <w:p w:rsidR="008A1D8E" w:rsidRDefault="008A1D8E" w:rsidP="008A1D8E">
      <w:pPr>
        <w:spacing w:after="0" w:line="360" w:lineRule="auto"/>
        <w:ind w:left="4956" w:firstLine="708"/>
        <w:rPr>
          <w:b/>
          <w:sz w:val="24"/>
          <w:szCs w:val="24"/>
        </w:rPr>
      </w:pPr>
      <w:r>
        <w:rPr>
          <w:b/>
          <w:sz w:val="24"/>
          <w:szCs w:val="24"/>
        </w:rPr>
        <w:t>vertrags ohne Arbeitnehmerüber-</w:t>
      </w:r>
    </w:p>
    <w:p w:rsidR="008A1D8E" w:rsidRDefault="008A1D8E" w:rsidP="008A1D8E">
      <w:pPr>
        <w:spacing w:after="0" w:line="360" w:lineRule="auto"/>
        <w:ind w:left="5664"/>
        <w:rPr>
          <w:b/>
          <w:sz w:val="24"/>
          <w:szCs w:val="24"/>
        </w:rPr>
      </w:pPr>
      <w:r>
        <w:rPr>
          <w:b/>
          <w:sz w:val="24"/>
          <w:szCs w:val="24"/>
        </w:rPr>
        <w:t>lassung eingesetzten Person</w:t>
      </w:r>
    </w:p>
    <w:p w:rsidR="008A1D8E" w:rsidRDefault="008A1D8E" w:rsidP="008A1D8E">
      <w:pPr>
        <w:spacing w:after="0"/>
        <w:ind w:left="-5"/>
        <w:jc w:val="both"/>
        <w:rPr>
          <w:rFonts w:asciiTheme="majorHAnsi" w:hAnsiTheme="majorHAnsi" w:cstheme="majorHAnsi"/>
          <w:sz w:val="24"/>
        </w:rPr>
      </w:pPr>
      <w:r>
        <w:rPr>
          <w:rFonts w:asciiTheme="majorHAnsi" w:hAnsiTheme="majorHAnsi" w:cstheme="majorHAnsi"/>
          <w:sz w:val="24"/>
        </w:rPr>
        <w:t xml:space="preserve">Name der Einrichtung: </w:t>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t xml:space="preserve">Name:  </w:t>
      </w:r>
    </w:p>
    <w:p w:rsidR="008A1D8E" w:rsidRDefault="008A1D8E" w:rsidP="008A1D8E">
      <w:pPr>
        <w:spacing w:after="0"/>
        <w:ind w:left="-5"/>
        <w:jc w:val="both"/>
        <w:rPr>
          <w:rFonts w:asciiTheme="majorHAnsi" w:hAnsiTheme="majorHAnsi" w:cstheme="majorHAnsi"/>
          <w:sz w:val="24"/>
        </w:rPr>
      </w:pPr>
      <w:r>
        <w:rPr>
          <w:rFonts w:asciiTheme="majorHAnsi" w:hAnsiTheme="majorHAnsi" w:cstheme="majorHAnsi"/>
          <w:sz w:val="24"/>
        </w:rPr>
        <w:t>Geschäftsführer*in bzw. Vertreter*in</w:t>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t>Vorname:</w:t>
      </w:r>
    </w:p>
    <w:p w:rsidR="008A1D8E" w:rsidRDefault="008A1D8E" w:rsidP="008A1D8E">
      <w:pPr>
        <w:spacing w:after="0"/>
        <w:ind w:left="-5"/>
        <w:jc w:val="both"/>
        <w:rPr>
          <w:rFonts w:asciiTheme="majorHAnsi" w:hAnsiTheme="majorHAnsi" w:cstheme="majorHAnsi"/>
          <w:sz w:val="24"/>
        </w:rPr>
      </w:pPr>
      <w:r>
        <w:rPr>
          <w:rFonts w:asciiTheme="majorHAnsi" w:hAnsiTheme="majorHAnsi" w:cstheme="majorHAnsi"/>
          <w:sz w:val="24"/>
        </w:rPr>
        <w:t xml:space="preserve">des Vorstands:  </w:t>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t>Geburtsdatum:</w:t>
      </w:r>
    </w:p>
    <w:p w:rsidR="008A1D8E" w:rsidRDefault="008A1D8E" w:rsidP="008A1D8E">
      <w:pPr>
        <w:spacing w:after="0"/>
        <w:ind w:left="-5"/>
        <w:jc w:val="both"/>
        <w:rPr>
          <w:rFonts w:asciiTheme="majorHAnsi" w:hAnsiTheme="majorHAnsi" w:cstheme="majorHAnsi"/>
          <w:sz w:val="24"/>
        </w:rPr>
      </w:pPr>
      <w:r>
        <w:rPr>
          <w:rFonts w:asciiTheme="majorHAnsi" w:hAnsiTheme="majorHAnsi" w:cstheme="majorHAnsi"/>
          <w:sz w:val="24"/>
        </w:rPr>
        <w:t xml:space="preserve">Straße:  </w:t>
      </w:r>
    </w:p>
    <w:p w:rsidR="008A1D8E" w:rsidRDefault="008A1D8E" w:rsidP="008A1D8E">
      <w:pPr>
        <w:spacing w:after="0"/>
        <w:ind w:left="-5"/>
        <w:jc w:val="both"/>
        <w:rPr>
          <w:rFonts w:asciiTheme="majorHAnsi" w:hAnsiTheme="majorHAnsi" w:cstheme="majorHAnsi"/>
          <w:sz w:val="24"/>
        </w:rPr>
      </w:pPr>
      <w:r>
        <w:rPr>
          <w:rFonts w:asciiTheme="majorHAnsi" w:hAnsiTheme="majorHAnsi" w:cstheme="majorHAnsi"/>
          <w:sz w:val="24"/>
        </w:rPr>
        <w:t xml:space="preserve">PLZ und Ort: </w:t>
      </w:r>
    </w:p>
    <w:p w:rsidR="008A1D8E" w:rsidRDefault="008A1D8E" w:rsidP="008A1D8E">
      <w:pPr>
        <w:spacing w:after="0" w:line="360" w:lineRule="auto"/>
        <w:rPr>
          <w:b/>
          <w:sz w:val="24"/>
          <w:szCs w:val="24"/>
        </w:rPr>
      </w:pPr>
    </w:p>
    <w:p w:rsidR="008A1D8E" w:rsidRDefault="008A1D8E" w:rsidP="008A1D8E">
      <w:pPr>
        <w:tabs>
          <w:tab w:val="left" w:pos="4536"/>
        </w:tabs>
        <w:spacing w:after="0" w:line="360" w:lineRule="auto"/>
        <w:ind w:left="5664" w:hanging="5664"/>
        <w:rPr>
          <w:sz w:val="20"/>
          <w:szCs w:val="20"/>
        </w:rPr>
      </w:pPr>
      <w:r>
        <w:rPr>
          <w:sz w:val="20"/>
          <w:szCs w:val="20"/>
        </w:rPr>
        <w:t xml:space="preserve">Im Folgenden – Auftraggeber*in – genannt                        </w:t>
      </w:r>
      <w:r>
        <w:rPr>
          <w:sz w:val="20"/>
          <w:szCs w:val="20"/>
        </w:rPr>
        <w:tab/>
        <w:t>Im Folgenden – Auftragnehmer*in – genannt</w:t>
      </w:r>
    </w:p>
    <w:p w:rsidR="008A1D8E" w:rsidRDefault="008A1D8E" w:rsidP="008A1D8E">
      <w:pPr>
        <w:spacing w:after="0" w:line="360" w:lineRule="auto"/>
        <w:rPr>
          <w:sz w:val="20"/>
          <w:szCs w:val="20"/>
        </w:rPr>
      </w:pPr>
    </w:p>
    <w:p w:rsidR="008A1D8E" w:rsidRDefault="008A1D8E" w:rsidP="008A1D8E">
      <w:pPr>
        <w:spacing w:after="0" w:line="360" w:lineRule="auto"/>
        <w:jc w:val="center"/>
      </w:pPr>
      <w:r>
        <w:t>wird folgender</w:t>
      </w:r>
    </w:p>
    <w:p w:rsidR="008A1D8E" w:rsidRDefault="008A1D8E" w:rsidP="008A1D8E">
      <w:pPr>
        <w:spacing w:after="0" w:line="360" w:lineRule="auto"/>
        <w:jc w:val="center"/>
      </w:pPr>
    </w:p>
    <w:p w:rsidR="008A1D8E" w:rsidRDefault="008A1D8E" w:rsidP="008A1D8E">
      <w:pPr>
        <w:spacing w:after="0" w:line="360" w:lineRule="auto"/>
        <w:jc w:val="center"/>
        <w:rPr>
          <w:b/>
          <w:sz w:val="28"/>
          <w:szCs w:val="28"/>
        </w:rPr>
      </w:pPr>
      <w:r>
        <w:rPr>
          <w:b/>
          <w:sz w:val="28"/>
          <w:szCs w:val="28"/>
        </w:rPr>
        <w:t>FREIER DIENSTLEISTUNGSVERTRAG</w:t>
      </w:r>
    </w:p>
    <w:p w:rsidR="008A1D8E" w:rsidRDefault="008A1D8E" w:rsidP="008A1D8E">
      <w:pPr>
        <w:spacing w:after="0" w:line="360" w:lineRule="auto"/>
        <w:jc w:val="center"/>
      </w:pPr>
      <w:r>
        <w:t>geschlossen:</w:t>
      </w:r>
    </w:p>
    <w:p w:rsidR="008A1D8E" w:rsidRDefault="008A1D8E" w:rsidP="008A1D8E">
      <w:pPr>
        <w:spacing w:after="0" w:line="276" w:lineRule="auto"/>
        <w:jc w:val="center"/>
      </w:pPr>
    </w:p>
    <w:p w:rsidR="008A1D8E" w:rsidRDefault="008A1D8E" w:rsidP="008A1D8E">
      <w:pPr>
        <w:spacing w:after="0" w:line="276" w:lineRule="auto"/>
        <w:jc w:val="center"/>
        <w:rPr>
          <w:b/>
        </w:rPr>
      </w:pPr>
      <w:r>
        <w:rPr>
          <w:b/>
        </w:rPr>
        <w:t>§ 1</w:t>
      </w:r>
    </w:p>
    <w:p w:rsidR="008A1D8E" w:rsidRDefault="008A1D8E" w:rsidP="008A1D8E">
      <w:pPr>
        <w:spacing w:after="0" w:line="276" w:lineRule="auto"/>
        <w:jc w:val="center"/>
        <w:rPr>
          <w:b/>
        </w:rPr>
      </w:pPr>
      <w:r>
        <w:rPr>
          <w:b/>
        </w:rPr>
        <w:t>Vertragsgegenstand</w:t>
      </w:r>
    </w:p>
    <w:p w:rsidR="008A1D8E" w:rsidRDefault="008A1D8E" w:rsidP="008A1D8E">
      <w:pPr>
        <w:spacing w:after="0" w:line="276" w:lineRule="auto"/>
        <w:jc w:val="center"/>
        <w:rPr>
          <w:b/>
        </w:rPr>
      </w:pPr>
    </w:p>
    <w:p w:rsidR="008A1D8E" w:rsidRDefault="008A1D8E" w:rsidP="008A1D8E">
      <w:pPr>
        <w:spacing w:after="0" w:line="276" w:lineRule="auto"/>
        <w:jc w:val="both"/>
      </w:pPr>
      <w:r>
        <w:t xml:space="preserve">(1) Die Vertragspartner*innen vereinbaren die Durchführung des nachfolgend näher beschriebenen außerunterrichtlichen Angebotes </w:t>
      </w:r>
    </w:p>
    <w:p w:rsidR="008A1D8E" w:rsidRDefault="008A1D8E" w:rsidP="008A1D8E">
      <w:pPr>
        <w:spacing w:after="0" w:line="276" w:lineRule="auto"/>
        <w:jc w:val="both"/>
      </w:pPr>
    </w:p>
    <w:p w:rsidR="008A1D8E" w:rsidRDefault="008A1D8E" w:rsidP="008A1D8E">
      <w:pPr>
        <w:tabs>
          <w:tab w:val="left" w:pos="9072"/>
        </w:tabs>
        <w:spacing w:after="0" w:line="276" w:lineRule="auto"/>
        <w:jc w:val="both"/>
        <w:rPr>
          <w:u w:val="single"/>
        </w:rPr>
      </w:pPr>
      <w:r>
        <w:rPr>
          <w:u w:val="single"/>
        </w:rPr>
        <w:tab/>
      </w:r>
    </w:p>
    <w:p w:rsidR="008A1D8E" w:rsidRDefault="008A1D8E" w:rsidP="008A1D8E">
      <w:pPr>
        <w:spacing w:after="0" w:line="276" w:lineRule="auto"/>
        <w:jc w:val="both"/>
        <w:rPr>
          <w:sz w:val="18"/>
          <w:szCs w:val="18"/>
        </w:rPr>
      </w:pPr>
      <w:r>
        <w:rPr>
          <w:sz w:val="18"/>
          <w:szCs w:val="18"/>
        </w:rPr>
        <w:t>(konkrete Angabe von Gegenstand und zeitlichem Umfang (in Stunden) des außerunterrichtlichen Angebotes)</w:t>
      </w:r>
    </w:p>
    <w:p w:rsidR="008A1D8E" w:rsidRDefault="008A1D8E" w:rsidP="008A1D8E">
      <w:pPr>
        <w:spacing w:after="0" w:line="276" w:lineRule="auto"/>
      </w:pPr>
    </w:p>
    <w:p w:rsidR="008A1D8E" w:rsidRDefault="008A1D8E" w:rsidP="008A1D8E">
      <w:pPr>
        <w:spacing w:after="0" w:line="276" w:lineRule="auto"/>
      </w:pPr>
      <w:r>
        <w:t>(2) Die Vertragspartner*innen vereinbaren in Absprache mit der ______</w:t>
      </w:r>
      <w:r>
        <w:rPr>
          <w:u w:val="single"/>
        </w:rPr>
        <w:tab/>
        <w:t>____________</w:t>
      </w:r>
      <w:r>
        <w:t xml:space="preserve"> Schule </w:t>
      </w:r>
    </w:p>
    <w:p w:rsidR="008A1D8E" w:rsidRDefault="008A1D8E" w:rsidP="008A1D8E">
      <w:pPr>
        <w:spacing w:after="0" w:line="276" w:lineRule="auto"/>
      </w:pPr>
    </w:p>
    <w:p w:rsidR="008A1D8E" w:rsidRDefault="008A1D8E" w:rsidP="008A1D8E">
      <w:pPr>
        <w:spacing w:after="0" w:line="276" w:lineRule="auto"/>
      </w:pPr>
      <w:r>
        <w:t>folgende Tätigkeitszeiten:</w:t>
      </w:r>
    </w:p>
    <w:p w:rsidR="008A1D8E" w:rsidRDefault="008A1D8E" w:rsidP="008A1D8E">
      <w:pPr>
        <w:spacing w:after="0" w:line="276" w:lineRule="auto"/>
      </w:pPr>
    </w:p>
    <w:p w:rsidR="008A1D8E" w:rsidRDefault="008A1D8E" w:rsidP="008A1D8E">
      <w:pPr>
        <w:tabs>
          <w:tab w:val="left" w:pos="9072"/>
        </w:tabs>
        <w:spacing w:after="0" w:line="276" w:lineRule="auto"/>
        <w:rPr>
          <w:u w:val="single"/>
        </w:rPr>
      </w:pPr>
      <w:r>
        <w:rPr>
          <w:u w:val="single"/>
        </w:rPr>
        <w:tab/>
      </w:r>
    </w:p>
    <w:p w:rsidR="008A1D8E" w:rsidRDefault="008A1D8E" w:rsidP="008A1D8E">
      <w:pPr>
        <w:spacing w:after="0" w:line="276" w:lineRule="auto"/>
        <w:rPr>
          <w:sz w:val="18"/>
          <w:szCs w:val="18"/>
        </w:rPr>
      </w:pPr>
      <w:r>
        <w:rPr>
          <w:sz w:val="18"/>
          <w:szCs w:val="18"/>
        </w:rPr>
        <w:t>(täglich/wöchentlich/monatlich/)</w:t>
      </w:r>
      <w:r>
        <w:rPr>
          <w:sz w:val="18"/>
          <w:szCs w:val="18"/>
        </w:rPr>
        <w:tab/>
      </w:r>
      <w:r>
        <w:rPr>
          <w:sz w:val="18"/>
          <w:szCs w:val="18"/>
        </w:rPr>
        <w:tab/>
      </w:r>
      <w:r>
        <w:rPr>
          <w:sz w:val="18"/>
          <w:szCs w:val="18"/>
        </w:rPr>
        <w:tab/>
      </w:r>
      <w:r>
        <w:rPr>
          <w:sz w:val="18"/>
          <w:szCs w:val="18"/>
        </w:rPr>
        <w:tab/>
      </w:r>
      <w:r>
        <w:rPr>
          <w:sz w:val="18"/>
          <w:szCs w:val="18"/>
        </w:rPr>
        <w:tab/>
      </w:r>
      <w:r>
        <w:rPr>
          <w:sz w:val="18"/>
          <w:szCs w:val="18"/>
        </w:rPr>
        <w:tab/>
        <w:t>(Uhrzeit von/bis)</w:t>
      </w:r>
    </w:p>
    <w:p w:rsidR="008A1D8E" w:rsidRDefault="008A1D8E" w:rsidP="008A1D8E">
      <w:pPr>
        <w:spacing w:after="0" w:line="276" w:lineRule="auto"/>
        <w:rPr>
          <w:sz w:val="18"/>
          <w:szCs w:val="18"/>
        </w:rPr>
      </w:pPr>
    </w:p>
    <w:p w:rsidR="008A1D8E" w:rsidRDefault="008A1D8E" w:rsidP="008A1D8E">
      <w:pPr>
        <w:spacing w:after="0" w:line="276" w:lineRule="auto"/>
      </w:pPr>
      <w:r>
        <w:t>(3) Das außerunterrichtliche Angebot findet an folgenden Orten statt:</w:t>
      </w:r>
    </w:p>
    <w:p w:rsidR="008A1D8E" w:rsidRDefault="008A1D8E" w:rsidP="008A1D8E">
      <w:pPr>
        <w:spacing w:after="0" w:line="276" w:lineRule="auto"/>
      </w:pPr>
    </w:p>
    <w:p w:rsidR="008A1D8E" w:rsidRDefault="008A1D8E" w:rsidP="008A1D8E">
      <w:pPr>
        <w:tabs>
          <w:tab w:val="left" w:pos="9072"/>
        </w:tabs>
        <w:spacing w:after="0" w:line="276" w:lineRule="auto"/>
        <w:rPr>
          <w:u w:val="single"/>
        </w:rPr>
      </w:pPr>
      <w:r>
        <w:rPr>
          <w:u w:val="single"/>
        </w:rPr>
        <w:tab/>
      </w:r>
    </w:p>
    <w:p w:rsidR="008A1D8E" w:rsidRDefault="008A1D8E" w:rsidP="008A1D8E">
      <w:pPr>
        <w:spacing w:after="0" w:line="276" w:lineRule="auto"/>
        <w:rPr>
          <w:sz w:val="18"/>
          <w:szCs w:val="18"/>
        </w:rPr>
      </w:pPr>
      <w:r>
        <w:rPr>
          <w:sz w:val="18"/>
          <w:szCs w:val="18"/>
        </w:rPr>
        <w:t xml:space="preserve">(Adresse/Ort) </w:t>
      </w:r>
    </w:p>
    <w:p w:rsidR="008A1D8E" w:rsidRDefault="008A1D8E" w:rsidP="008A1D8E">
      <w:pPr>
        <w:spacing w:after="0" w:line="276" w:lineRule="auto"/>
        <w:jc w:val="both"/>
      </w:pPr>
    </w:p>
    <w:p w:rsidR="008A1D8E" w:rsidRDefault="008A1D8E" w:rsidP="008A1D8E">
      <w:pPr>
        <w:tabs>
          <w:tab w:val="left" w:pos="9072"/>
        </w:tabs>
        <w:spacing w:after="0" w:line="276" w:lineRule="auto"/>
        <w:jc w:val="both"/>
        <w:rPr>
          <w:u w:val="single"/>
        </w:rPr>
      </w:pPr>
      <w:r>
        <w:rPr>
          <w:u w:val="single"/>
        </w:rPr>
        <w:tab/>
      </w:r>
    </w:p>
    <w:p w:rsidR="008A1D8E" w:rsidRDefault="008A1D8E" w:rsidP="008A1D8E">
      <w:pPr>
        <w:spacing w:after="0" w:line="276" w:lineRule="auto"/>
        <w:jc w:val="both"/>
      </w:pPr>
    </w:p>
    <w:p w:rsidR="00BB3DB7" w:rsidRDefault="00BB3DB7" w:rsidP="00BB3DB7">
      <w:pPr>
        <w:spacing w:after="0" w:line="276" w:lineRule="auto"/>
        <w:jc w:val="both"/>
      </w:pPr>
      <w:r>
        <w:lastRenderedPageBreak/>
        <w:t>(</w:t>
      </w:r>
      <w:r w:rsidR="004A6C0C">
        <w:t>4</w:t>
      </w:r>
      <w:r>
        <w:t xml:space="preserve">) Die/der Auftragnehmer*in wird zur Durchführung des Kooperationsvertrags ohne Arbeitnehmerüberlassung vom _______________(Datum) zwischen der Schule und der/dem Auftraggeber*in eingesetzt.  </w:t>
      </w:r>
    </w:p>
    <w:p w:rsidR="00BB3DB7" w:rsidRDefault="00BB3DB7" w:rsidP="008A1D8E">
      <w:pPr>
        <w:spacing w:after="0" w:line="276" w:lineRule="auto"/>
        <w:jc w:val="both"/>
      </w:pPr>
    </w:p>
    <w:p w:rsidR="008A1D8E" w:rsidRDefault="004A6C0C" w:rsidP="008A1D8E">
      <w:pPr>
        <w:spacing w:after="0" w:line="276" w:lineRule="auto"/>
        <w:jc w:val="both"/>
      </w:pPr>
      <w:r>
        <w:t>(5</w:t>
      </w:r>
      <w:r w:rsidR="008A1D8E">
        <w:t>) Andere oder weitere als die in Abs. 1 genannte Tätigkeiten können der/dem Auftragnehmer*in nicht übertragen werden. Der/dem Auftragnehmer*in können insbesondere auch keine Nebenarbeiten übertragen werden, wie z. B. Durchführung von Leistungskontrollen, Erteilung von Hausaufgaben, Teilnahme an Konferenzen oder Pausenaufsichten. Eine Zulassung zur Teilnahme an Dienstbesprechungen und Konferenzen als nicht stimmberechtigter Gast ist nur mit vorheriger Absprache zwischen der/dem Auftraggeber*in und der/dem Auftragnehmer*in möglich. Einseitige Weisungen zu Inhalt, Art und Weise, Zeit, Dauer, Ort, Durchführung und Gestaltung (einschließlich Methodik und Didaktik) des vereinbarten ganztagsspezifischen Angebotes dürfen nicht erteilt werden.</w:t>
      </w:r>
    </w:p>
    <w:p w:rsidR="008A1D8E" w:rsidRDefault="008A1D8E" w:rsidP="008A1D8E">
      <w:pPr>
        <w:spacing w:after="0" w:line="276" w:lineRule="auto"/>
        <w:jc w:val="both"/>
      </w:pPr>
    </w:p>
    <w:p w:rsidR="008A1D8E" w:rsidRDefault="004A6C0C" w:rsidP="008A1D8E">
      <w:pPr>
        <w:spacing w:after="0" w:line="276" w:lineRule="auto"/>
      </w:pPr>
      <w:r>
        <w:t>(6</w:t>
      </w:r>
      <w:r w:rsidR="008A1D8E">
        <w:t>) Die/Der Auftragnehmer*in verpflichtet sich,</w:t>
      </w:r>
    </w:p>
    <w:p w:rsidR="008A1D8E" w:rsidRDefault="008A1D8E" w:rsidP="008A1D8E">
      <w:pPr>
        <w:pStyle w:val="Listenabsatz"/>
        <w:numPr>
          <w:ilvl w:val="0"/>
          <w:numId w:val="1"/>
        </w:numPr>
        <w:spacing w:after="0" w:line="276" w:lineRule="auto"/>
        <w:ind w:left="709" w:hanging="425"/>
      </w:pPr>
      <w:r>
        <w:t>sich während der ganztagsspezifischen Angebotes nicht parteipolitisch zu betätigen,</w:t>
      </w:r>
    </w:p>
    <w:p w:rsidR="008A1D8E" w:rsidRDefault="008A1D8E" w:rsidP="008A1D8E">
      <w:pPr>
        <w:pStyle w:val="Listenabsatz"/>
        <w:numPr>
          <w:ilvl w:val="0"/>
          <w:numId w:val="1"/>
        </w:numPr>
        <w:spacing w:after="0" w:line="276" w:lineRule="auto"/>
        <w:ind w:left="709" w:hanging="425"/>
      </w:pPr>
      <w:r>
        <w:t>über die dienstlichen Vorgänge in der Schule Stillschweigen zu bewahren,</w:t>
      </w:r>
    </w:p>
    <w:p w:rsidR="008A1D8E" w:rsidRDefault="008A1D8E" w:rsidP="008A1D8E">
      <w:pPr>
        <w:pStyle w:val="Listenabsatz"/>
        <w:numPr>
          <w:ilvl w:val="0"/>
          <w:numId w:val="1"/>
        </w:numPr>
        <w:spacing w:after="0" w:line="276" w:lineRule="auto"/>
        <w:ind w:left="709" w:hanging="425"/>
      </w:pPr>
      <w:r>
        <w:t xml:space="preserve">jegliche Art von </w:t>
      </w:r>
      <w:r w:rsidR="004E556C">
        <w:t xml:space="preserve">kommerzieller </w:t>
      </w:r>
      <w:r>
        <w:t>Werbung und Verkauf für sich oder Dritte während des ganztagsspezifischen Angebotes zu unterlassen.</w:t>
      </w:r>
    </w:p>
    <w:p w:rsidR="008A1D8E" w:rsidRDefault="008A1D8E" w:rsidP="008A1D8E">
      <w:pPr>
        <w:pStyle w:val="Listenabsatz"/>
        <w:spacing w:after="0" w:line="276" w:lineRule="auto"/>
        <w:ind w:left="0"/>
      </w:pPr>
    </w:p>
    <w:p w:rsidR="008A1D8E" w:rsidRDefault="004A6C0C" w:rsidP="008A1D8E">
      <w:pPr>
        <w:spacing w:after="0" w:line="276" w:lineRule="auto"/>
      </w:pPr>
      <w:r>
        <w:t>(7</w:t>
      </w:r>
      <w:bookmarkStart w:id="0" w:name="_GoBack"/>
      <w:bookmarkEnd w:id="0"/>
      <w:r w:rsidR="008A1D8E">
        <w:t>) Die /Der Auftragnehmer*in ist frei darin, auch für andere Auftraggeber tätig zu werden.</w:t>
      </w:r>
    </w:p>
    <w:p w:rsidR="008A1D8E" w:rsidRDefault="008A1D8E" w:rsidP="008A1D8E">
      <w:pPr>
        <w:spacing w:after="0" w:line="276" w:lineRule="auto"/>
      </w:pPr>
    </w:p>
    <w:p w:rsidR="008A1D8E" w:rsidRDefault="008A1D8E" w:rsidP="008A1D8E">
      <w:pPr>
        <w:spacing w:after="0" w:line="276" w:lineRule="auto"/>
      </w:pPr>
    </w:p>
    <w:p w:rsidR="008A1D8E" w:rsidRDefault="008A1D8E" w:rsidP="008A1D8E">
      <w:pPr>
        <w:spacing w:after="0" w:line="276" w:lineRule="auto"/>
        <w:jc w:val="center"/>
        <w:rPr>
          <w:b/>
        </w:rPr>
      </w:pPr>
      <w:r>
        <w:rPr>
          <w:b/>
        </w:rPr>
        <w:t xml:space="preserve">§ 2 </w:t>
      </w:r>
    </w:p>
    <w:p w:rsidR="008A1D8E" w:rsidRDefault="008A1D8E" w:rsidP="008A1D8E">
      <w:pPr>
        <w:spacing w:after="0" w:line="276" w:lineRule="auto"/>
        <w:jc w:val="center"/>
        <w:rPr>
          <w:b/>
        </w:rPr>
      </w:pPr>
      <w:r>
        <w:rPr>
          <w:b/>
        </w:rPr>
        <w:t>Nachweis</w:t>
      </w:r>
    </w:p>
    <w:p w:rsidR="008A1D8E" w:rsidRDefault="008A1D8E" w:rsidP="008A1D8E">
      <w:pPr>
        <w:spacing w:after="0" w:line="276" w:lineRule="auto"/>
        <w:rPr>
          <w:b/>
        </w:rPr>
      </w:pPr>
    </w:p>
    <w:p w:rsidR="008A1D8E" w:rsidRDefault="008A1D8E" w:rsidP="008A1D8E">
      <w:pPr>
        <w:spacing w:after="0" w:line="276" w:lineRule="auto"/>
        <w:jc w:val="both"/>
      </w:pPr>
      <w:r>
        <w:t xml:space="preserve">Dem freien Dienstleistungsvertrag liegt die Rahmenvereinbarung zwischen der Landesvereinigung Kulturelle Jugendbildung Niedersachsen e. V. (LKJ) und dem Niedersächsischen Kultusministerium zugrunde. Gemäß § 3 Abs. 2 der Rahmenvereinbarung ist der geplante Einsatz der Auftragnehmer*in ohne Weisungsrecht erst möglich, sofern die/der Auftraggeber*in nachweist, dass es sich um eine sozialversicherungsfreie Tätigkeit handelt. Die Vertragsparteien verpflichten sich vor Beginn der vereinbarten Tätigkeit, diesen Nachweis zu führen. Für die Durchführung des Statusfeststellungsverfahrens ist die </w:t>
      </w:r>
      <w:hyperlink r:id="rId5" w:tooltip="Clearingstelle" w:history="1">
        <w:r w:rsidRPr="008A1D8E">
          <w:rPr>
            <w:rStyle w:val="Hyperlink"/>
            <w:color w:val="auto"/>
            <w:u w:val="none"/>
          </w:rPr>
          <w:t>Clearingstelle</w:t>
        </w:r>
      </w:hyperlink>
      <w:r w:rsidRPr="008A1D8E">
        <w:t xml:space="preserve"> </w:t>
      </w:r>
      <w:r>
        <w:t xml:space="preserve">der </w:t>
      </w:r>
      <w:hyperlink r:id="rId6" w:tooltip="Deutsche Rentenversicherung Bund" w:history="1">
        <w:r w:rsidRPr="008A1D8E">
          <w:rPr>
            <w:rStyle w:val="Hyperlink"/>
            <w:color w:val="auto"/>
            <w:u w:val="none"/>
          </w:rPr>
          <w:t>Deutschen Rentenversicherung Bund</w:t>
        </w:r>
      </w:hyperlink>
      <w:r w:rsidRPr="008A1D8E">
        <w:t xml:space="preserve"> </w:t>
      </w:r>
      <w:r>
        <w:t xml:space="preserve">oder die jeweilige Krankenkasse zuständig (§ 7 a Abs. 1 und 2, § 28 h Abs. 1 und 2 SGB IV).  </w:t>
      </w:r>
    </w:p>
    <w:p w:rsidR="008A1D8E" w:rsidRDefault="008A1D8E" w:rsidP="008A1D8E">
      <w:pPr>
        <w:spacing w:after="0" w:line="276" w:lineRule="auto"/>
      </w:pPr>
    </w:p>
    <w:p w:rsidR="008A1D8E" w:rsidRDefault="008A1D8E" w:rsidP="008A1D8E">
      <w:pPr>
        <w:spacing w:after="0" w:line="276" w:lineRule="auto"/>
      </w:pPr>
      <w:r>
        <w:t xml:space="preserve"> </w:t>
      </w:r>
    </w:p>
    <w:p w:rsidR="008A1D8E" w:rsidRDefault="008A1D8E" w:rsidP="008A1D8E">
      <w:pPr>
        <w:spacing w:after="0" w:line="276" w:lineRule="auto"/>
        <w:jc w:val="center"/>
        <w:rPr>
          <w:b/>
        </w:rPr>
      </w:pPr>
      <w:r>
        <w:rPr>
          <w:b/>
        </w:rPr>
        <w:t>§ 3</w:t>
      </w:r>
    </w:p>
    <w:p w:rsidR="008A1D8E" w:rsidRDefault="008A1D8E" w:rsidP="008A1D8E">
      <w:pPr>
        <w:spacing w:after="0" w:line="276" w:lineRule="auto"/>
        <w:jc w:val="center"/>
        <w:rPr>
          <w:b/>
        </w:rPr>
      </w:pPr>
      <w:r>
        <w:rPr>
          <w:b/>
        </w:rPr>
        <w:t>Vertragsdauer</w:t>
      </w:r>
    </w:p>
    <w:p w:rsidR="008A1D8E" w:rsidRDefault="008A1D8E" w:rsidP="008A1D8E">
      <w:pPr>
        <w:spacing w:after="0" w:line="276" w:lineRule="auto"/>
        <w:jc w:val="center"/>
        <w:rPr>
          <w:b/>
        </w:rPr>
      </w:pPr>
    </w:p>
    <w:p w:rsidR="008A1D8E" w:rsidRDefault="008A1D8E" w:rsidP="008A1D8E">
      <w:pPr>
        <w:spacing w:after="0" w:line="276" w:lineRule="auto"/>
        <w:jc w:val="both"/>
      </w:pPr>
      <w:r>
        <w:t>Die/Der Auftragnehmer*in verpflichtet sich, aufgrund dieses Vertrags das außerunterrichtliche Ganztagsangebot befristet</w:t>
      </w:r>
    </w:p>
    <w:p w:rsidR="008A1D8E" w:rsidRDefault="008A1D8E" w:rsidP="008A1D8E">
      <w:pPr>
        <w:spacing w:after="0" w:line="276" w:lineRule="auto"/>
      </w:pPr>
    </w:p>
    <w:p w:rsidR="008A1D8E" w:rsidRDefault="008A1D8E" w:rsidP="008A1D8E">
      <w:pPr>
        <w:spacing w:after="0" w:line="276" w:lineRule="auto"/>
      </w:pPr>
      <w:r>
        <w:t>vom</w:t>
      </w:r>
      <w:r>
        <w:tab/>
      </w:r>
      <w:r>
        <w:tab/>
      </w:r>
      <w:r>
        <w:tab/>
      </w:r>
      <w:r>
        <w:tab/>
      </w:r>
      <w:r>
        <w:tab/>
      </w:r>
      <w:r>
        <w:tab/>
        <w:t xml:space="preserve">           bis</w:t>
      </w:r>
    </w:p>
    <w:p w:rsidR="008A1D8E" w:rsidRDefault="008A1D8E" w:rsidP="008A1D8E">
      <w:pPr>
        <w:spacing w:after="0" w:line="276" w:lineRule="auto"/>
      </w:pPr>
      <w:r>
        <w:t>_________________________________________________________________________________</w:t>
      </w:r>
    </w:p>
    <w:p w:rsidR="008A1D8E" w:rsidRDefault="008A1D8E" w:rsidP="008A1D8E">
      <w:pPr>
        <w:spacing w:after="0" w:line="276" w:lineRule="auto"/>
      </w:pPr>
      <w:r>
        <w:t>(Schulhalbjahr oder Schuljahr)</w:t>
      </w:r>
    </w:p>
    <w:p w:rsidR="008A1D8E" w:rsidRDefault="008A1D8E" w:rsidP="008A1D8E">
      <w:pPr>
        <w:spacing w:after="0" w:line="276" w:lineRule="auto"/>
      </w:pPr>
    </w:p>
    <w:p w:rsidR="008A1D8E" w:rsidRDefault="008A1D8E" w:rsidP="008A1D8E">
      <w:pPr>
        <w:spacing w:after="0" w:line="276" w:lineRule="auto"/>
      </w:pPr>
      <w:r>
        <w:t>zu erbringen.</w:t>
      </w:r>
    </w:p>
    <w:p w:rsidR="008A1D8E" w:rsidRDefault="008A1D8E" w:rsidP="008A1D8E">
      <w:pPr>
        <w:spacing w:after="0" w:line="276" w:lineRule="auto"/>
        <w:jc w:val="center"/>
        <w:rPr>
          <w:b/>
        </w:rPr>
      </w:pPr>
      <w:r>
        <w:rPr>
          <w:b/>
        </w:rPr>
        <w:lastRenderedPageBreak/>
        <w:t xml:space="preserve">§ </w:t>
      </w:r>
      <w:r w:rsidR="00BB3DB7">
        <w:rPr>
          <w:b/>
        </w:rPr>
        <w:t>4</w:t>
      </w:r>
    </w:p>
    <w:p w:rsidR="008A1D8E" w:rsidRDefault="008A1D8E" w:rsidP="008A1D8E">
      <w:pPr>
        <w:spacing w:after="0" w:line="276" w:lineRule="auto"/>
        <w:jc w:val="center"/>
        <w:rPr>
          <w:b/>
        </w:rPr>
      </w:pPr>
      <w:r>
        <w:rPr>
          <w:b/>
        </w:rPr>
        <w:t>Kosten</w:t>
      </w:r>
    </w:p>
    <w:p w:rsidR="008A1D8E" w:rsidRDefault="008A1D8E" w:rsidP="008A1D8E">
      <w:pPr>
        <w:spacing w:after="0" w:line="276" w:lineRule="auto"/>
        <w:jc w:val="center"/>
        <w:rPr>
          <w:b/>
        </w:rPr>
      </w:pPr>
    </w:p>
    <w:p w:rsidR="008A1D8E" w:rsidRDefault="008A1D8E" w:rsidP="008A1D8E">
      <w:pPr>
        <w:spacing w:after="0" w:line="276" w:lineRule="auto"/>
        <w:jc w:val="both"/>
      </w:pPr>
      <w:r>
        <w:t>(1) Die/Der Auftragnehmer*in erhält für die Durchführung des in § 1 beschriebenen ganztagsspezifischen Angebots einen Pauschalbetrag von                   Euro.  Der/die Auftragnehmer*in rechnet das Honorar durch die Vorlage einer Rechnung ab. Teilabrechnungen sind zu folgenden Abrechnungszeitpunkten möglich:</w:t>
      </w:r>
    </w:p>
    <w:p w:rsidR="008A1D8E" w:rsidRDefault="008A1D8E" w:rsidP="008A1D8E">
      <w:pPr>
        <w:spacing w:after="0" w:line="276" w:lineRule="auto"/>
        <w:jc w:val="both"/>
      </w:pPr>
    </w:p>
    <w:p w:rsidR="008A1D8E" w:rsidRDefault="004A6C0C" w:rsidP="008A1D8E">
      <w:pPr>
        <w:spacing w:after="0" w:line="276" w:lineRule="auto"/>
      </w:pPr>
      <w:sdt>
        <w:sdtPr>
          <w:id w:val="-2098395174"/>
          <w14:checkbox>
            <w14:checked w14:val="0"/>
            <w14:checkedState w14:val="2612" w14:font="MS Gothic"/>
            <w14:uncheckedState w14:val="2610" w14:font="MS Gothic"/>
          </w14:checkbox>
        </w:sdtPr>
        <w:sdtEndPr/>
        <w:sdtContent>
          <w:r w:rsidR="008A1D8E">
            <w:rPr>
              <w:rFonts w:ascii="MS Gothic" w:eastAsia="MS Gothic" w:hAnsi="MS Gothic" w:hint="eastAsia"/>
              <w:lang w:val="en-US"/>
            </w:rPr>
            <w:t>☐</w:t>
          </w:r>
        </w:sdtContent>
      </w:sdt>
      <w:r w:rsidR="008A1D8E">
        <w:t xml:space="preserve"> halbjährlich</w:t>
      </w:r>
      <w:r w:rsidR="008A1D8E">
        <w:tab/>
      </w:r>
      <w:r w:rsidR="008A1D8E">
        <w:tab/>
      </w:r>
      <w:r w:rsidR="008A1D8E">
        <w:tab/>
      </w:r>
      <w:r w:rsidR="008A1D8E">
        <w:tab/>
      </w:r>
      <w:sdt>
        <w:sdtPr>
          <w:id w:val="681717361"/>
          <w14:checkbox>
            <w14:checked w14:val="0"/>
            <w14:checkedState w14:val="2612" w14:font="MS Gothic"/>
            <w14:uncheckedState w14:val="2610" w14:font="MS Gothic"/>
          </w14:checkbox>
        </w:sdtPr>
        <w:sdtEndPr/>
        <w:sdtContent>
          <w:r w:rsidR="008A1D8E">
            <w:rPr>
              <w:rFonts w:ascii="MS Gothic" w:eastAsia="MS Gothic" w:hAnsi="MS Gothic" w:hint="eastAsia"/>
              <w:lang w:val="en-US"/>
            </w:rPr>
            <w:t>☐</w:t>
          </w:r>
        </w:sdtContent>
      </w:sdt>
      <w:r w:rsidR="008A1D8E">
        <w:t xml:space="preserve"> vierteljährlich</w:t>
      </w:r>
      <w:r w:rsidR="008A1D8E">
        <w:tab/>
      </w:r>
      <w:r w:rsidR="008A1D8E">
        <w:tab/>
      </w:r>
      <w:r w:rsidR="008A1D8E">
        <w:tab/>
      </w:r>
      <w:sdt>
        <w:sdtPr>
          <w:id w:val="-1181806249"/>
          <w14:checkbox>
            <w14:checked w14:val="0"/>
            <w14:checkedState w14:val="2612" w14:font="MS Gothic"/>
            <w14:uncheckedState w14:val="2610" w14:font="MS Gothic"/>
          </w14:checkbox>
        </w:sdtPr>
        <w:sdtEndPr/>
        <w:sdtContent>
          <w:r w:rsidR="008A1D8E">
            <w:rPr>
              <w:rFonts w:ascii="MS Gothic" w:eastAsia="MS Gothic" w:hAnsi="MS Gothic" w:hint="eastAsia"/>
              <w:lang w:val="en-US"/>
            </w:rPr>
            <w:t>☐</w:t>
          </w:r>
        </w:sdtContent>
      </w:sdt>
      <w:r w:rsidR="008A1D8E">
        <w:t xml:space="preserve"> monatlich.</w:t>
      </w:r>
    </w:p>
    <w:p w:rsidR="008A1D8E" w:rsidRDefault="008A1D8E" w:rsidP="008A1D8E">
      <w:pPr>
        <w:spacing w:after="0" w:line="276" w:lineRule="auto"/>
        <w:jc w:val="both"/>
      </w:pPr>
    </w:p>
    <w:p w:rsidR="008A1D8E" w:rsidRDefault="008A1D8E" w:rsidP="008A1D8E">
      <w:pPr>
        <w:spacing w:after="0" w:line="276" w:lineRule="auto"/>
        <w:jc w:val="both"/>
      </w:pPr>
      <w:r>
        <w:t xml:space="preserve">(2) Das Honorar wird auf das folgende Konto der Auftragnehmer*in </w:t>
      </w:r>
    </w:p>
    <w:p w:rsidR="008A1D8E" w:rsidRDefault="008A1D8E" w:rsidP="008A1D8E">
      <w:pPr>
        <w:spacing w:after="0" w:line="276" w:lineRule="auto"/>
      </w:pPr>
    </w:p>
    <w:p w:rsidR="008A1D8E" w:rsidRDefault="008A1D8E" w:rsidP="008A1D8E">
      <w:pPr>
        <w:spacing w:after="0" w:line="276" w:lineRule="auto"/>
      </w:pPr>
      <w:r>
        <w:t>Name</w:t>
      </w:r>
    </w:p>
    <w:p w:rsidR="008A1D8E" w:rsidRDefault="008A1D8E" w:rsidP="008A1D8E">
      <w:pPr>
        <w:spacing w:after="0" w:line="276" w:lineRule="auto"/>
      </w:pPr>
      <w:r>
        <w:t>Nr./IBAN</w:t>
      </w:r>
    </w:p>
    <w:p w:rsidR="008A1D8E" w:rsidRDefault="008A1D8E" w:rsidP="008A1D8E">
      <w:pPr>
        <w:spacing w:after="0" w:line="276" w:lineRule="auto"/>
      </w:pPr>
      <w:r>
        <w:t>bei</w:t>
      </w:r>
    </w:p>
    <w:p w:rsidR="008A1D8E" w:rsidRDefault="008A1D8E" w:rsidP="008A1D8E">
      <w:pPr>
        <w:spacing w:after="0" w:line="276" w:lineRule="auto"/>
      </w:pPr>
      <w:r>
        <w:t>BLZ/BIC</w:t>
      </w:r>
    </w:p>
    <w:p w:rsidR="008A1D8E" w:rsidRDefault="008A1D8E" w:rsidP="008A1D8E">
      <w:pPr>
        <w:spacing w:after="0" w:line="276" w:lineRule="auto"/>
      </w:pPr>
    </w:p>
    <w:p w:rsidR="008A1D8E" w:rsidRDefault="008A1D8E" w:rsidP="008A1D8E">
      <w:pPr>
        <w:spacing w:after="0" w:line="276" w:lineRule="auto"/>
      </w:pPr>
      <w:r>
        <w:t>überwiesen.</w:t>
      </w:r>
    </w:p>
    <w:p w:rsidR="008A1D8E" w:rsidRDefault="008A1D8E" w:rsidP="008A1D8E">
      <w:pPr>
        <w:spacing w:after="0" w:line="276" w:lineRule="auto"/>
      </w:pPr>
    </w:p>
    <w:p w:rsidR="00236BC0" w:rsidRDefault="00236BC0" w:rsidP="008A1D8E">
      <w:pPr>
        <w:spacing w:after="0" w:line="276" w:lineRule="auto"/>
        <w:jc w:val="both"/>
      </w:pPr>
    </w:p>
    <w:p w:rsidR="008A1D8E" w:rsidRDefault="008A1D8E" w:rsidP="008A1D8E">
      <w:pPr>
        <w:spacing w:after="0" w:line="276" w:lineRule="auto"/>
        <w:jc w:val="both"/>
      </w:pPr>
      <w:r>
        <w:t>(3) Mit dem vereinbarten Honorar sind alle Kosten der Auftragnehmer*in abgegolten. Von Seiten der Auftraggeber*in sind keinerlei Steuern, Sozialabgaben oder sonstige Versicherungsbeiträge abzuführen. Die pünktliche Abführung der auf das Honorar zu entrichtenden Steuern (insbesondere Einkommenssteuer) obliegt der/dem Auftragnehmer*in, dies gilt in gleicher Weise für sonstige Pflichten im Rahmen seiner Krankenversicherung und Alterssicherung.</w:t>
      </w:r>
    </w:p>
    <w:p w:rsidR="003B0C0E" w:rsidRDefault="003B0C0E" w:rsidP="008A1D8E">
      <w:pPr>
        <w:spacing w:after="0" w:line="276" w:lineRule="auto"/>
        <w:jc w:val="center"/>
        <w:rPr>
          <w:b/>
        </w:rPr>
      </w:pPr>
    </w:p>
    <w:p w:rsidR="002F326A" w:rsidRDefault="002F326A" w:rsidP="008A1D8E">
      <w:pPr>
        <w:spacing w:after="0" w:line="276" w:lineRule="auto"/>
        <w:jc w:val="center"/>
        <w:rPr>
          <w:b/>
        </w:rPr>
      </w:pPr>
    </w:p>
    <w:p w:rsidR="008A1D8E" w:rsidRDefault="008A1D8E" w:rsidP="008A1D8E">
      <w:pPr>
        <w:spacing w:after="0" w:line="276" w:lineRule="auto"/>
        <w:jc w:val="center"/>
        <w:rPr>
          <w:b/>
        </w:rPr>
      </w:pPr>
      <w:r>
        <w:rPr>
          <w:b/>
        </w:rPr>
        <w:t xml:space="preserve">§ </w:t>
      </w:r>
      <w:r w:rsidR="00BB3DB7">
        <w:rPr>
          <w:b/>
        </w:rPr>
        <w:t>5</w:t>
      </w:r>
    </w:p>
    <w:p w:rsidR="008A1D8E" w:rsidRDefault="008A1D8E" w:rsidP="008A1D8E">
      <w:pPr>
        <w:spacing w:after="0" w:line="276" w:lineRule="auto"/>
        <w:jc w:val="center"/>
        <w:rPr>
          <w:b/>
        </w:rPr>
      </w:pPr>
      <w:r>
        <w:rPr>
          <w:b/>
        </w:rPr>
        <w:t>Haftung</w:t>
      </w:r>
    </w:p>
    <w:p w:rsidR="008A1D8E" w:rsidRDefault="008A1D8E" w:rsidP="008A1D8E">
      <w:pPr>
        <w:spacing w:after="0" w:line="276" w:lineRule="auto"/>
        <w:jc w:val="center"/>
        <w:rPr>
          <w:b/>
        </w:rPr>
      </w:pPr>
    </w:p>
    <w:p w:rsidR="008A1D8E" w:rsidRDefault="008A1D8E" w:rsidP="008A1D8E">
      <w:pPr>
        <w:spacing w:after="0" w:line="276" w:lineRule="auto"/>
        <w:jc w:val="both"/>
      </w:pPr>
      <w:r>
        <w:t>Die/Der Auftragnehmer*in führt das ganztagsspezifische Angebot in eigener Verantwortung durch. Für Schäden, die durch sein/ihr schuldhaftes Verhalten entstanden sind, haftet er/sie nach den gesetzlichen Vorschriften. Dies gilt sowohl für Ansprüche der Auftraggeber*in, der Schule als auch für solche von Dritten.</w:t>
      </w:r>
    </w:p>
    <w:p w:rsidR="008A1D8E" w:rsidRDefault="008A1D8E" w:rsidP="008A1D8E">
      <w:pPr>
        <w:spacing w:after="0" w:line="276" w:lineRule="auto"/>
        <w:jc w:val="both"/>
      </w:pPr>
    </w:p>
    <w:p w:rsidR="003C7AE5" w:rsidRDefault="003C7AE5" w:rsidP="008A1D8E">
      <w:pPr>
        <w:spacing w:after="0" w:line="276" w:lineRule="auto"/>
        <w:jc w:val="both"/>
      </w:pPr>
    </w:p>
    <w:p w:rsidR="003C7AE5" w:rsidRDefault="003C7AE5" w:rsidP="008A1D8E">
      <w:pPr>
        <w:spacing w:after="0" w:line="276" w:lineRule="auto"/>
        <w:jc w:val="both"/>
      </w:pPr>
    </w:p>
    <w:p w:rsidR="008A1D8E" w:rsidRDefault="003C7AE5" w:rsidP="008A1D8E">
      <w:pPr>
        <w:spacing w:after="0" w:line="276" w:lineRule="auto"/>
        <w:jc w:val="center"/>
        <w:rPr>
          <w:b/>
        </w:rPr>
      </w:pPr>
      <w:r>
        <w:rPr>
          <w:b/>
        </w:rPr>
        <w:t xml:space="preserve">§ </w:t>
      </w:r>
      <w:r w:rsidR="00BB3DB7">
        <w:rPr>
          <w:b/>
        </w:rPr>
        <w:t>6</w:t>
      </w:r>
    </w:p>
    <w:p w:rsidR="008A1D8E" w:rsidRDefault="008A1D8E" w:rsidP="008A1D8E">
      <w:pPr>
        <w:spacing w:after="0" w:line="276" w:lineRule="auto"/>
        <w:jc w:val="center"/>
        <w:rPr>
          <w:b/>
        </w:rPr>
      </w:pPr>
      <w:r>
        <w:rPr>
          <w:b/>
        </w:rPr>
        <w:t>Verhinderung</w:t>
      </w:r>
    </w:p>
    <w:p w:rsidR="008A1D8E" w:rsidRDefault="008A1D8E" w:rsidP="008A1D8E">
      <w:pPr>
        <w:spacing w:after="0" w:line="276" w:lineRule="auto"/>
        <w:jc w:val="center"/>
        <w:rPr>
          <w:b/>
        </w:rPr>
      </w:pPr>
    </w:p>
    <w:p w:rsidR="008A1D8E" w:rsidRDefault="008A1D8E" w:rsidP="008A1D8E">
      <w:pPr>
        <w:spacing w:after="0" w:line="276" w:lineRule="auto"/>
        <w:jc w:val="both"/>
      </w:pPr>
      <w:r>
        <w:t>(1) Bei Erkrankung oder sonstiger Verhinderung hat die/der Auftragnehmer*in die/den Auftraggeber*in und die Schulleitung unverzüglich zu verständigen.</w:t>
      </w:r>
    </w:p>
    <w:p w:rsidR="008A1D8E" w:rsidRDefault="008A1D8E" w:rsidP="008A1D8E">
      <w:pPr>
        <w:spacing w:after="0" w:line="276" w:lineRule="auto"/>
        <w:jc w:val="both"/>
      </w:pPr>
    </w:p>
    <w:p w:rsidR="008A1D8E" w:rsidRDefault="008A1D8E" w:rsidP="008A1D8E">
      <w:pPr>
        <w:spacing w:after="0" w:line="276" w:lineRule="auto"/>
        <w:jc w:val="both"/>
      </w:pPr>
      <w:r>
        <w:t>(2) Im Falle seiner/ihrer Verhinderung ist die/der Auftraggeber*in berechtigt, nach vorheriger Mitteilung an die Schulleitung das ganztagsspezifische Angebot von einer persönlich und fachlich geeignete Vertretung durchführen zu lassen.</w:t>
      </w:r>
    </w:p>
    <w:p w:rsidR="008A1D8E" w:rsidRDefault="008A1D8E" w:rsidP="008A1D8E">
      <w:pPr>
        <w:spacing w:after="0" w:line="276" w:lineRule="auto"/>
        <w:jc w:val="both"/>
      </w:pPr>
    </w:p>
    <w:p w:rsidR="008A1D8E" w:rsidRDefault="008A1D8E" w:rsidP="008A1D8E">
      <w:pPr>
        <w:spacing w:after="0" w:line="276" w:lineRule="auto"/>
        <w:jc w:val="both"/>
      </w:pPr>
      <w:r>
        <w:t>(3) Kann das ganztagsspezifische Angebot aus einem von der/dem Auftragnehmer*in zu vertretendem Grund nicht vollständig durchgeführt werden, erfolgt eine Teilabrechnung. Ausgefallene Stunden werden nicht vergütet.</w:t>
      </w:r>
    </w:p>
    <w:p w:rsidR="008A1D8E" w:rsidRDefault="008A1D8E" w:rsidP="008A1D8E">
      <w:pPr>
        <w:spacing w:after="0" w:line="276" w:lineRule="auto"/>
        <w:jc w:val="both"/>
      </w:pPr>
    </w:p>
    <w:p w:rsidR="000A70D1" w:rsidRDefault="000A70D1" w:rsidP="008A1D8E">
      <w:pPr>
        <w:spacing w:after="0" w:line="276" w:lineRule="auto"/>
        <w:jc w:val="center"/>
        <w:rPr>
          <w:b/>
        </w:rPr>
      </w:pPr>
    </w:p>
    <w:p w:rsidR="003C7AE5" w:rsidRDefault="003C7AE5" w:rsidP="008A1D8E">
      <w:pPr>
        <w:spacing w:after="0" w:line="276" w:lineRule="auto"/>
        <w:jc w:val="center"/>
        <w:rPr>
          <w:b/>
        </w:rPr>
      </w:pPr>
    </w:p>
    <w:p w:rsidR="008A1D8E" w:rsidRDefault="008A1D8E" w:rsidP="008A1D8E">
      <w:pPr>
        <w:spacing w:after="0" w:line="276" w:lineRule="auto"/>
        <w:jc w:val="center"/>
        <w:rPr>
          <w:b/>
        </w:rPr>
      </w:pPr>
      <w:r>
        <w:rPr>
          <w:b/>
        </w:rPr>
        <w:t xml:space="preserve">§ </w:t>
      </w:r>
      <w:r w:rsidR="00BB3DB7">
        <w:rPr>
          <w:b/>
        </w:rPr>
        <w:t>7</w:t>
      </w:r>
    </w:p>
    <w:p w:rsidR="008A1D8E" w:rsidRDefault="008A1D8E" w:rsidP="008A1D8E">
      <w:pPr>
        <w:spacing w:after="0" w:line="276" w:lineRule="auto"/>
        <w:jc w:val="center"/>
        <w:rPr>
          <w:b/>
        </w:rPr>
      </w:pPr>
      <w:r>
        <w:rPr>
          <w:b/>
        </w:rPr>
        <w:t>Kündigung</w:t>
      </w:r>
    </w:p>
    <w:p w:rsidR="008A1D8E" w:rsidRDefault="008A1D8E" w:rsidP="008A1D8E">
      <w:pPr>
        <w:spacing w:after="0" w:line="276" w:lineRule="auto"/>
        <w:jc w:val="center"/>
        <w:rPr>
          <w:b/>
        </w:rPr>
      </w:pPr>
    </w:p>
    <w:p w:rsidR="008A1D8E" w:rsidRDefault="008A1D8E" w:rsidP="008A1D8E">
      <w:pPr>
        <w:spacing w:after="0" w:line="276" w:lineRule="auto"/>
        <w:jc w:val="both"/>
      </w:pPr>
      <w:r>
        <w:t>Das Vertragsverhältnis kann beiderseits mit einer Frist von zwei Wochen zum Monatsende gekündigt werden. Das Recht zur außerordentlichen Kündigung bleibt unberührt. Die Kündigungserklärung muss schriftlich erfolgen.</w:t>
      </w:r>
    </w:p>
    <w:p w:rsidR="008A1D8E" w:rsidRDefault="008A1D8E" w:rsidP="008A1D8E">
      <w:pPr>
        <w:spacing w:after="0" w:line="276" w:lineRule="auto"/>
        <w:jc w:val="both"/>
      </w:pPr>
    </w:p>
    <w:p w:rsidR="003C7AE5" w:rsidRDefault="003C7AE5" w:rsidP="008A1D8E">
      <w:pPr>
        <w:spacing w:after="0" w:line="276" w:lineRule="auto"/>
        <w:jc w:val="both"/>
      </w:pPr>
    </w:p>
    <w:p w:rsidR="008A1D8E" w:rsidRDefault="008A1D8E" w:rsidP="008A1D8E">
      <w:pPr>
        <w:spacing w:after="0" w:line="276" w:lineRule="auto"/>
        <w:jc w:val="both"/>
      </w:pPr>
    </w:p>
    <w:p w:rsidR="008A1D8E" w:rsidRDefault="008A1D8E" w:rsidP="008A1D8E">
      <w:pPr>
        <w:spacing w:after="0" w:line="276" w:lineRule="auto"/>
        <w:jc w:val="center"/>
        <w:rPr>
          <w:b/>
        </w:rPr>
      </w:pPr>
      <w:r>
        <w:rPr>
          <w:b/>
        </w:rPr>
        <w:t xml:space="preserve">§ </w:t>
      </w:r>
      <w:r w:rsidR="00BB3DB7">
        <w:rPr>
          <w:b/>
        </w:rPr>
        <w:t>8</w:t>
      </w:r>
      <w:r>
        <w:rPr>
          <w:b/>
        </w:rPr>
        <w:t xml:space="preserve"> </w:t>
      </w:r>
    </w:p>
    <w:p w:rsidR="008A1D8E" w:rsidRDefault="008A1D8E" w:rsidP="008A1D8E">
      <w:pPr>
        <w:spacing w:after="0" w:line="276" w:lineRule="auto"/>
        <w:jc w:val="center"/>
        <w:rPr>
          <w:b/>
        </w:rPr>
      </w:pPr>
      <w:r>
        <w:rPr>
          <w:b/>
        </w:rPr>
        <w:t>Schlussbestimmungen</w:t>
      </w:r>
    </w:p>
    <w:p w:rsidR="008A1D8E" w:rsidRDefault="008A1D8E" w:rsidP="008A1D8E">
      <w:pPr>
        <w:spacing w:after="0" w:line="276" w:lineRule="auto"/>
        <w:jc w:val="center"/>
        <w:rPr>
          <w:b/>
        </w:rPr>
      </w:pPr>
    </w:p>
    <w:p w:rsidR="008A1D8E" w:rsidRDefault="008A1D8E" w:rsidP="008A1D8E">
      <w:pPr>
        <w:spacing w:after="0" w:line="276" w:lineRule="auto"/>
        <w:jc w:val="both"/>
      </w:pPr>
      <w:r>
        <w:t>(1) Ist eine oder sind mehrere Klauseln dieses Vertrages unwirksam, berührt dies nicht die Wirksamkeit der übrigen Bestimmungen. Änderungen und Ergänzungen dieses Vertrages bedürfen zu ihrer Wirksamkeit der Schriftform. Ebenso bedarf eine Änderung dieser Klausel selbst der Schriftform.</w:t>
      </w:r>
    </w:p>
    <w:p w:rsidR="00C57A7D" w:rsidRDefault="00C57A7D" w:rsidP="008A1D8E">
      <w:pPr>
        <w:spacing w:after="0" w:line="276" w:lineRule="auto"/>
      </w:pPr>
    </w:p>
    <w:p w:rsidR="008A1D8E" w:rsidRDefault="008A1D8E" w:rsidP="008A1D8E">
      <w:pPr>
        <w:spacing w:after="0" w:line="276" w:lineRule="auto"/>
      </w:pPr>
      <w:r>
        <w:t>(2) Jede Vertragspartei erhält eine Ausfertigung dieses Vertrages.</w:t>
      </w:r>
    </w:p>
    <w:p w:rsidR="00FA15EE" w:rsidRDefault="00FA15EE" w:rsidP="008A1D8E">
      <w:pPr>
        <w:spacing w:after="0" w:line="276" w:lineRule="auto"/>
      </w:pPr>
    </w:p>
    <w:p w:rsidR="003C7AE5" w:rsidRDefault="003C7AE5" w:rsidP="008A1D8E">
      <w:pPr>
        <w:spacing w:after="0" w:line="276" w:lineRule="auto"/>
      </w:pPr>
    </w:p>
    <w:p w:rsidR="00415609" w:rsidRDefault="00415609" w:rsidP="008A1D8E">
      <w:pPr>
        <w:spacing w:after="0" w:line="276" w:lineRule="auto"/>
      </w:pPr>
    </w:p>
    <w:p w:rsidR="00415609" w:rsidRDefault="00415609" w:rsidP="008A1D8E">
      <w:pPr>
        <w:spacing w:after="0" w:line="276" w:lineRule="auto"/>
      </w:pPr>
    </w:p>
    <w:p w:rsidR="008A1D8E" w:rsidRDefault="008A1D8E" w:rsidP="008A1D8E">
      <w:pPr>
        <w:spacing w:after="0" w:line="276" w:lineRule="auto"/>
      </w:pPr>
      <w:r>
        <w:t>___________________________</w:t>
      </w:r>
    </w:p>
    <w:p w:rsidR="008A1D8E" w:rsidRDefault="008A1D8E" w:rsidP="008A1D8E">
      <w:pPr>
        <w:spacing w:after="0" w:line="276" w:lineRule="auto"/>
      </w:pPr>
      <w:r>
        <w:t>(Ort/Datum)</w:t>
      </w:r>
    </w:p>
    <w:p w:rsidR="008A1D8E" w:rsidRDefault="008A1D8E" w:rsidP="008A1D8E">
      <w:pPr>
        <w:spacing w:after="0" w:line="276" w:lineRule="auto"/>
      </w:pPr>
    </w:p>
    <w:p w:rsidR="00415609" w:rsidRDefault="00415609" w:rsidP="008A1D8E">
      <w:pPr>
        <w:spacing w:after="0" w:line="276" w:lineRule="auto"/>
      </w:pPr>
    </w:p>
    <w:p w:rsidR="00415609" w:rsidRDefault="00415609" w:rsidP="008A1D8E">
      <w:pPr>
        <w:spacing w:after="0" w:line="276" w:lineRule="auto"/>
      </w:pPr>
    </w:p>
    <w:p w:rsidR="00FC4EC3" w:rsidRDefault="00FC4EC3" w:rsidP="008A1D8E">
      <w:pPr>
        <w:spacing w:after="0" w:line="276" w:lineRule="auto"/>
      </w:pPr>
    </w:p>
    <w:p w:rsidR="008A1D8E" w:rsidRDefault="008A1D8E" w:rsidP="008A1D8E">
      <w:pPr>
        <w:spacing w:after="0" w:line="276" w:lineRule="auto"/>
      </w:pPr>
      <w:r>
        <w:t>___________________________</w:t>
      </w:r>
      <w:r>
        <w:tab/>
      </w:r>
      <w:r>
        <w:tab/>
      </w:r>
      <w:r>
        <w:tab/>
        <w:t>___________________________</w:t>
      </w:r>
    </w:p>
    <w:p w:rsidR="008A1D8E" w:rsidRDefault="008A1D8E" w:rsidP="008A1D8E">
      <w:pPr>
        <w:spacing w:after="0" w:line="276" w:lineRule="auto"/>
      </w:pPr>
      <w:r>
        <w:t>(Auftraggeber*in)</w:t>
      </w:r>
      <w:r>
        <w:tab/>
      </w:r>
      <w:r>
        <w:tab/>
      </w:r>
      <w:r>
        <w:tab/>
      </w:r>
      <w:r>
        <w:tab/>
      </w:r>
      <w:r>
        <w:tab/>
        <w:t>(Auftragnehmer*in)</w:t>
      </w:r>
    </w:p>
    <w:p w:rsidR="003C7AE5" w:rsidRDefault="003C7AE5" w:rsidP="008A1D8E">
      <w:pPr>
        <w:jc w:val="center"/>
        <w:rPr>
          <w:b/>
          <w:sz w:val="28"/>
          <w:szCs w:val="28"/>
        </w:rPr>
      </w:pPr>
    </w:p>
    <w:p w:rsidR="003C7AE5" w:rsidRDefault="003C7AE5" w:rsidP="008A1D8E">
      <w:pPr>
        <w:jc w:val="center"/>
        <w:rPr>
          <w:b/>
          <w:sz w:val="28"/>
          <w:szCs w:val="28"/>
        </w:rPr>
      </w:pPr>
    </w:p>
    <w:p w:rsidR="003C7AE5" w:rsidRDefault="003C7AE5" w:rsidP="008A1D8E">
      <w:pPr>
        <w:jc w:val="center"/>
        <w:rPr>
          <w:b/>
          <w:sz w:val="28"/>
          <w:szCs w:val="28"/>
        </w:rPr>
      </w:pPr>
    </w:p>
    <w:p w:rsidR="00BB3DB7" w:rsidRDefault="00BB3DB7" w:rsidP="008A1D8E">
      <w:pPr>
        <w:jc w:val="center"/>
        <w:rPr>
          <w:b/>
          <w:sz w:val="28"/>
          <w:szCs w:val="28"/>
        </w:rPr>
      </w:pPr>
    </w:p>
    <w:p w:rsidR="00BB3DB7" w:rsidRDefault="00BB3DB7" w:rsidP="008A1D8E">
      <w:pPr>
        <w:jc w:val="center"/>
        <w:rPr>
          <w:b/>
          <w:sz w:val="28"/>
          <w:szCs w:val="28"/>
        </w:rPr>
      </w:pPr>
    </w:p>
    <w:p w:rsidR="00BB3DB7" w:rsidRDefault="00BB3DB7" w:rsidP="008A1D8E">
      <w:pPr>
        <w:jc w:val="center"/>
        <w:rPr>
          <w:b/>
          <w:sz w:val="28"/>
          <w:szCs w:val="28"/>
        </w:rPr>
      </w:pPr>
    </w:p>
    <w:p w:rsidR="008A1D8E" w:rsidRDefault="00415609" w:rsidP="008A1D8E">
      <w:pPr>
        <w:jc w:val="center"/>
        <w:rPr>
          <w:b/>
          <w:sz w:val="28"/>
          <w:szCs w:val="28"/>
        </w:rPr>
      </w:pPr>
      <w:r>
        <w:rPr>
          <w:b/>
          <w:sz w:val="28"/>
          <w:szCs w:val="28"/>
        </w:rPr>
        <w:lastRenderedPageBreak/>
        <w:t>P</w:t>
      </w:r>
      <w:r w:rsidR="008A1D8E">
        <w:rPr>
          <w:b/>
          <w:sz w:val="28"/>
          <w:szCs w:val="28"/>
        </w:rPr>
        <w:t>ÄDAGOGISCHES KONZEPT</w:t>
      </w:r>
    </w:p>
    <w:p w:rsidR="00415609" w:rsidRDefault="00415609" w:rsidP="008A1D8E">
      <w:pPr>
        <w:jc w:val="center"/>
        <w:rPr>
          <w:b/>
          <w:sz w:val="28"/>
          <w:szCs w:val="28"/>
        </w:rPr>
      </w:pPr>
      <w:r>
        <w:rPr>
          <w:b/>
          <w:sz w:val="28"/>
          <w:szCs w:val="28"/>
        </w:rPr>
        <w:t>zur Förderung der Kulturellen Jugendbildung</w:t>
      </w:r>
    </w:p>
    <w:p w:rsidR="008A1D8E" w:rsidRDefault="008A1D8E" w:rsidP="008A1D8E">
      <w:pPr>
        <w:rPr>
          <w:b/>
          <w:sz w:val="28"/>
          <w:szCs w:val="28"/>
        </w:rPr>
      </w:pPr>
    </w:p>
    <w:p w:rsidR="008A1D8E" w:rsidRDefault="008A1D8E" w:rsidP="008A1D8E">
      <w:r>
        <w:t>Die Vertragsparteien haben sich auf folgende Punkte in der pädagogischen Zusammenarbeit verständigt:</w:t>
      </w:r>
    </w:p>
    <w:p w:rsidR="008A1D8E" w:rsidRDefault="008A1D8E" w:rsidP="008A1D8E"/>
    <w:p w:rsidR="008A1D8E" w:rsidRDefault="008A1D8E" w:rsidP="008A1D8E"/>
    <w:p w:rsidR="008A1D8E" w:rsidRDefault="008A1D8E" w:rsidP="008A1D8E"/>
    <w:p w:rsidR="008A1D8E" w:rsidRDefault="008A1D8E" w:rsidP="008A1D8E"/>
    <w:p w:rsidR="008A1D8E" w:rsidRDefault="008A1D8E" w:rsidP="008A1D8E"/>
    <w:p w:rsidR="008A1D8E" w:rsidRDefault="008A1D8E" w:rsidP="008A1D8E"/>
    <w:p w:rsidR="006258D4" w:rsidRDefault="006258D4" w:rsidP="008A1D8E"/>
    <w:p w:rsidR="008A1D8E" w:rsidRDefault="008A1D8E" w:rsidP="008A1D8E"/>
    <w:p w:rsidR="008A1D8E" w:rsidRDefault="008A1D8E" w:rsidP="008A1D8E"/>
    <w:p w:rsidR="008A1D8E" w:rsidRDefault="008A1D8E" w:rsidP="008A1D8E">
      <w:r>
        <w:t xml:space="preserve">Die/Der Auftraggeber*in wird dem Schulträger zu Händen der Schulleitung der </w:t>
      </w:r>
    </w:p>
    <w:p w:rsidR="008A1D8E" w:rsidRDefault="008A1D8E" w:rsidP="008A1D8E"/>
    <w:p w:rsidR="008A1D8E" w:rsidRDefault="008A1D8E" w:rsidP="008A1D8E">
      <w:pPr>
        <w:jc w:val="center"/>
      </w:pPr>
      <w:r>
        <w:t>__________________________________</w:t>
      </w:r>
    </w:p>
    <w:p w:rsidR="008A1D8E" w:rsidRDefault="008A1D8E" w:rsidP="008A1D8E">
      <w:pPr>
        <w:jc w:val="center"/>
      </w:pPr>
      <w:r>
        <w:t>(Schule)</w:t>
      </w:r>
    </w:p>
    <w:p w:rsidR="008A1D8E" w:rsidRDefault="008A1D8E" w:rsidP="008A1D8E"/>
    <w:p w:rsidR="008A1D8E" w:rsidRDefault="008A1D8E" w:rsidP="008A1D8E">
      <w:pPr>
        <w:jc w:val="both"/>
      </w:pPr>
      <w:r>
        <w:t xml:space="preserve">spätestens vier Wochen vor Beginn eines Schulhalbjahres </w:t>
      </w:r>
      <w:r w:rsidR="00A53197">
        <w:t>diesen</w:t>
      </w:r>
      <w:r>
        <w:t xml:space="preserve"> Vorschlag für die Durchführung des Kulturellen Bildungsangebots einschließlich der</w:t>
      </w:r>
      <w:r w:rsidR="008236A4">
        <w:t xml:space="preserve"> mit der/dem Auftragnehmer*in</w:t>
      </w:r>
      <w:r>
        <w:t xml:space="preserve"> abgestimmten zeitlichen Lage des jeweiligen Angebotes unterbreiten.</w:t>
      </w:r>
    </w:p>
    <w:p w:rsidR="008A1D8E" w:rsidRDefault="008A1D8E" w:rsidP="008A1D8E">
      <w:pPr>
        <w:jc w:val="both"/>
      </w:pPr>
    </w:p>
    <w:p w:rsidR="008A1D8E" w:rsidRDefault="008A1D8E" w:rsidP="008A1D8E"/>
    <w:p w:rsidR="008A1D8E" w:rsidRDefault="008A1D8E" w:rsidP="008A1D8E">
      <w:r>
        <w:t>___________________________</w:t>
      </w:r>
    </w:p>
    <w:p w:rsidR="008A1D8E" w:rsidRDefault="008A1D8E" w:rsidP="008A1D8E">
      <w:r>
        <w:t>(Ort/Datum)</w:t>
      </w:r>
    </w:p>
    <w:p w:rsidR="008A1D8E" w:rsidRDefault="008A1D8E" w:rsidP="008A1D8E"/>
    <w:p w:rsidR="008A1D8E" w:rsidRDefault="008A1D8E" w:rsidP="008A1D8E"/>
    <w:p w:rsidR="008A1D8E" w:rsidRDefault="008A1D8E" w:rsidP="008A1D8E">
      <w:r>
        <w:t>___________________________</w:t>
      </w:r>
      <w:r>
        <w:tab/>
      </w:r>
      <w:r>
        <w:tab/>
      </w:r>
      <w:r>
        <w:tab/>
        <w:t>___________________________</w:t>
      </w:r>
    </w:p>
    <w:p w:rsidR="008A1D8E" w:rsidRDefault="008A1D8E" w:rsidP="008A1D8E">
      <w:r>
        <w:t>(Auftraggeber*in)</w:t>
      </w:r>
      <w:r>
        <w:tab/>
      </w:r>
      <w:r>
        <w:tab/>
      </w:r>
      <w:r>
        <w:tab/>
      </w:r>
      <w:r>
        <w:tab/>
      </w:r>
      <w:r>
        <w:tab/>
        <w:t>(Auftragnehmer*in)</w:t>
      </w:r>
    </w:p>
    <w:p w:rsidR="008A1D8E" w:rsidRDefault="008A1D8E" w:rsidP="008A1D8E"/>
    <w:p w:rsidR="00F946FE" w:rsidRDefault="00F946FE"/>
    <w:sectPr w:rsidR="00F946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BA9"/>
    <w:multiLevelType w:val="hybridMultilevel"/>
    <w:tmpl w:val="042A2E6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7A3940"/>
    <w:multiLevelType w:val="hybridMultilevel"/>
    <w:tmpl w:val="5A26EC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8E"/>
    <w:rsid w:val="00041AA5"/>
    <w:rsid w:val="000A70D1"/>
    <w:rsid w:val="000D31CF"/>
    <w:rsid w:val="000E3E02"/>
    <w:rsid w:val="002256F9"/>
    <w:rsid w:val="00236BC0"/>
    <w:rsid w:val="00247D56"/>
    <w:rsid w:val="002F326A"/>
    <w:rsid w:val="003B0C0E"/>
    <w:rsid w:val="003C7AE5"/>
    <w:rsid w:val="00415609"/>
    <w:rsid w:val="004459C5"/>
    <w:rsid w:val="004A6C0C"/>
    <w:rsid w:val="004D28AD"/>
    <w:rsid w:val="004E556C"/>
    <w:rsid w:val="005435BF"/>
    <w:rsid w:val="006258D4"/>
    <w:rsid w:val="00694A0C"/>
    <w:rsid w:val="00705CBC"/>
    <w:rsid w:val="00790BEA"/>
    <w:rsid w:val="008236A4"/>
    <w:rsid w:val="008A1D8E"/>
    <w:rsid w:val="008C5D16"/>
    <w:rsid w:val="009349C5"/>
    <w:rsid w:val="00997AE1"/>
    <w:rsid w:val="00A53197"/>
    <w:rsid w:val="00AA74DA"/>
    <w:rsid w:val="00BB3DB7"/>
    <w:rsid w:val="00BC2F2E"/>
    <w:rsid w:val="00C10BC8"/>
    <w:rsid w:val="00C57A7D"/>
    <w:rsid w:val="00C92B26"/>
    <w:rsid w:val="00F946FE"/>
    <w:rsid w:val="00FA15EE"/>
    <w:rsid w:val="00FC4EC3"/>
    <w:rsid w:val="00FD7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0226"/>
  <w15:chartTrackingRefBased/>
  <w15:docId w15:val="{DB1241E6-C72F-47F7-954B-64EE8E54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D8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A1D8E"/>
    <w:rPr>
      <w:color w:val="0000FF"/>
      <w:u w:val="single"/>
    </w:rPr>
  </w:style>
  <w:style w:type="paragraph" w:styleId="Listenabsatz">
    <w:name w:val="List Paragraph"/>
    <w:basedOn w:val="Standard"/>
    <w:uiPriority w:val="34"/>
    <w:qFormat/>
    <w:rsid w:val="008A1D8E"/>
    <w:pPr>
      <w:ind w:left="720"/>
      <w:contextualSpacing/>
    </w:pPr>
  </w:style>
  <w:style w:type="paragraph" w:styleId="Sprechblasentext">
    <w:name w:val="Balloon Text"/>
    <w:basedOn w:val="Standard"/>
    <w:link w:val="SprechblasentextZchn"/>
    <w:uiPriority w:val="99"/>
    <w:semiHidden/>
    <w:unhideWhenUsed/>
    <w:rsid w:val="004A6C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6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Deutsche_Rentenversicherung_Bund" TargetMode="External"/><Relationship Id="rId5" Type="http://schemas.openxmlformats.org/officeDocument/2006/relationships/hyperlink" Target="https://de.wikipedia.org/wiki/Clearingstell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27</cp:revision>
  <cp:lastPrinted>2018-11-16T08:43:00Z</cp:lastPrinted>
  <dcterms:created xsi:type="dcterms:W3CDTF">2018-03-21T07:51:00Z</dcterms:created>
  <dcterms:modified xsi:type="dcterms:W3CDTF">2018-11-16T08:48:00Z</dcterms:modified>
</cp:coreProperties>
</file>