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507"/>
      </w:tblGrid>
      <w:tr w:rsidR="00603943" w:rsidTr="00A95464">
        <w:tc>
          <w:tcPr>
            <w:tcW w:w="7507" w:type="dxa"/>
          </w:tcPr>
          <w:p w:rsidR="00603943" w:rsidRPr="008F4CE3" w:rsidRDefault="00603943">
            <w:pPr>
              <w:rPr>
                <w:b/>
              </w:rPr>
            </w:pPr>
            <w:r w:rsidRPr="008F4CE3">
              <w:rPr>
                <w:b/>
              </w:rPr>
              <w:t xml:space="preserve">„Irgendwas mit Kultur…“ </w:t>
            </w:r>
          </w:p>
        </w:tc>
        <w:bookmarkStart w:id="0" w:name="_GoBack"/>
        <w:bookmarkEnd w:id="0"/>
      </w:tr>
      <w:tr w:rsidR="00603943" w:rsidTr="00A95464">
        <w:tc>
          <w:tcPr>
            <w:tcW w:w="7507" w:type="dxa"/>
          </w:tcPr>
          <w:p w:rsidR="00603943" w:rsidRPr="008F4CE3" w:rsidRDefault="00603943" w:rsidP="008F4CE3">
            <w:pPr>
              <w:rPr>
                <w:b/>
              </w:rPr>
            </w:pPr>
            <w:r w:rsidRPr="008F4CE3">
              <w:rPr>
                <w:b/>
              </w:rPr>
              <w:t>Ausschreibung für ein Minipraktikum</w:t>
            </w:r>
          </w:p>
          <w:p w:rsidR="00603943" w:rsidRPr="008F4CE3" w:rsidRDefault="00603943" w:rsidP="008F4CE3">
            <w:pPr>
              <w:rPr>
                <w:b/>
              </w:rPr>
            </w:pPr>
            <w:r w:rsidRPr="008F4CE3">
              <w:rPr>
                <w:b/>
              </w:rPr>
              <w:t>im Rahmen des Förderprogramms KUBISCH</w:t>
            </w:r>
          </w:p>
        </w:tc>
      </w:tr>
      <w:tr w:rsidR="00603943" w:rsidTr="00A95464">
        <w:tc>
          <w:tcPr>
            <w:tcW w:w="7507" w:type="dxa"/>
          </w:tcPr>
          <w:p w:rsidR="00603943" w:rsidRPr="008F4CE3" w:rsidRDefault="00603943" w:rsidP="008F4CE3">
            <w:pPr>
              <w:rPr>
                <w:b/>
              </w:rPr>
            </w:pPr>
            <w:r w:rsidRPr="008F4CE3">
              <w:rPr>
                <w:b/>
              </w:rPr>
              <w:t>-- Kulturelle Bildung und Schule --</w:t>
            </w:r>
          </w:p>
        </w:tc>
      </w:tr>
      <w:tr w:rsidR="00603943" w:rsidTr="00A95464">
        <w:tc>
          <w:tcPr>
            <w:tcW w:w="7507" w:type="dxa"/>
          </w:tcPr>
          <w:p w:rsidR="00603943" w:rsidRPr="008F4CE3" w:rsidRDefault="00603943" w:rsidP="008F4CE3">
            <w:pPr>
              <w:rPr>
                <w:b/>
              </w:rPr>
            </w:pPr>
            <w:r>
              <w:rPr>
                <w:b/>
              </w:rPr>
              <w:t>von Ende Februar bis Ende Juni 2022</w:t>
            </w:r>
          </w:p>
        </w:tc>
      </w:tr>
      <w:tr w:rsidR="00603943" w:rsidTr="00A95464">
        <w:tc>
          <w:tcPr>
            <w:tcW w:w="7507" w:type="dxa"/>
          </w:tcPr>
          <w:p w:rsidR="00603943" w:rsidRPr="008F4CE3" w:rsidRDefault="00603943" w:rsidP="008F4CE3">
            <w:r w:rsidRPr="008F4CE3">
              <w:t>Du kannst dir vorstellen, nach deinem Abschluss etwas im Bereich Kunst und Kultur zu machen?</w:t>
            </w:r>
          </w:p>
          <w:p w:rsidR="00603943" w:rsidRDefault="00603943" w:rsidP="008F4CE3">
            <w:r w:rsidRPr="008F4CE3">
              <w:t xml:space="preserve">Du weißt aber noch nicht so wirklich, was man da überhaupt macht, oder was es da alles gibt? </w:t>
            </w:r>
          </w:p>
          <w:p w:rsidR="00603943" w:rsidRDefault="00603943" w:rsidP="008F4CE3">
            <w:r>
              <w:t>Du möchtest Erfahrungen in diesem Bereich sammeln und Dich mit anderen Jugendlichen über Deine Ideen austauschen?</w:t>
            </w:r>
          </w:p>
        </w:tc>
      </w:tr>
      <w:tr w:rsidR="00603943" w:rsidTr="00A95464">
        <w:tc>
          <w:tcPr>
            <w:tcW w:w="7507" w:type="dxa"/>
          </w:tcPr>
          <w:p w:rsidR="00603943" w:rsidRDefault="00603943" w:rsidP="008F4CE3">
            <w:r>
              <w:t xml:space="preserve">Ein </w:t>
            </w:r>
            <w:r w:rsidRPr="008F4CE3">
              <w:t xml:space="preserve">Minipraktikum als Mitglied der Jugendjury bietet </w:t>
            </w:r>
            <w:r>
              <w:t xml:space="preserve">Dir </w:t>
            </w:r>
            <w:r w:rsidRPr="008F4CE3">
              <w:t xml:space="preserve">tiefe Einblicke hinter die Kulissen! </w:t>
            </w:r>
          </w:p>
        </w:tc>
      </w:tr>
      <w:tr w:rsidR="00603943" w:rsidTr="00A95464">
        <w:tc>
          <w:tcPr>
            <w:tcW w:w="7507" w:type="dxa"/>
          </w:tcPr>
          <w:p w:rsidR="00603943" w:rsidRDefault="00603943" w:rsidP="008F4CE3">
            <w:r w:rsidRPr="008F4CE3">
              <w:t>K</w:t>
            </w:r>
            <w:r>
              <w:t>UBISCH</w:t>
            </w:r>
            <w:r w:rsidRPr="008F4CE3">
              <w:t xml:space="preserve"> ist ein Förderprogramm, das Projekte de</w:t>
            </w:r>
            <w:r>
              <w:t xml:space="preserve">r Kulturellen Bildung fördert. </w:t>
            </w:r>
            <w:r w:rsidRPr="008F4CE3">
              <w:t>Menschen, die z.B. mit Kindern und Jugendlichen Musik machen, Theaterprojekte</w:t>
            </w:r>
            <w:r>
              <w:t xml:space="preserve"> </w:t>
            </w:r>
            <w:r w:rsidRPr="008F4CE3">
              <w:t>durchführen oder einen Film drehen wollen, können hier Geld</w:t>
            </w:r>
            <w:r>
              <w:t>er</w:t>
            </w:r>
            <w:r w:rsidRPr="008F4CE3">
              <w:t xml:space="preserve"> für ihre Projektidee</w:t>
            </w:r>
            <w:r>
              <w:t xml:space="preserve"> beantragen. Das B</w:t>
            </w:r>
            <w:r w:rsidRPr="008F4CE3">
              <w:t>eson</w:t>
            </w:r>
            <w:r>
              <w:t xml:space="preserve">dere an diesem Förderprogramm: </w:t>
            </w:r>
            <w:r w:rsidRPr="008F4CE3">
              <w:t xml:space="preserve">Eine Jugendjury entscheidet, wer </w:t>
            </w:r>
            <w:r>
              <w:t xml:space="preserve">welche </w:t>
            </w:r>
            <w:r w:rsidRPr="008F4CE3">
              <w:t>Geld</w:t>
            </w:r>
            <w:r>
              <w:t>er</w:t>
            </w:r>
            <w:r w:rsidRPr="008F4CE3">
              <w:t xml:space="preserve"> für </w:t>
            </w:r>
            <w:r>
              <w:t>seine*ihre</w:t>
            </w:r>
            <w:r w:rsidRPr="008F4CE3">
              <w:t xml:space="preserve"> Projektidee bekommt!</w:t>
            </w:r>
            <w:r w:rsidRPr="008F4CE3">
              <w:rPr>
                <w:lang w:val="en-US"/>
              </w:rPr>
              <w:t xml:space="preserve"> </w:t>
            </w:r>
          </w:p>
        </w:tc>
      </w:tr>
      <w:tr w:rsidR="00603943" w:rsidTr="00A95464">
        <w:tc>
          <w:tcPr>
            <w:tcW w:w="7507" w:type="dxa"/>
          </w:tcPr>
          <w:p w:rsidR="00603943" w:rsidRPr="008F4CE3" w:rsidRDefault="00603943" w:rsidP="008F4CE3">
            <w:pPr>
              <w:rPr>
                <w:b/>
              </w:rPr>
            </w:pPr>
            <w:r>
              <w:rPr>
                <w:b/>
              </w:rPr>
              <w:t>Was D</w:t>
            </w:r>
            <w:r w:rsidRPr="008F4CE3">
              <w:rPr>
                <w:b/>
              </w:rPr>
              <w:t>u mitbringen solltest?</w:t>
            </w:r>
          </w:p>
        </w:tc>
      </w:tr>
      <w:tr w:rsidR="00603943" w:rsidTr="00A95464">
        <w:tc>
          <w:tcPr>
            <w:tcW w:w="7507" w:type="dxa"/>
          </w:tcPr>
          <w:p w:rsidR="00603943" w:rsidRDefault="00603943" w:rsidP="008F4CE3">
            <w:pPr>
              <w:pStyle w:val="Listenabsatz"/>
              <w:numPr>
                <w:ilvl w:val="0"/>
                <w:numId w:val="2"/>
              </w:numPr>
            </w:pPr>
            <w:r>
              <w:t>Du bist min. 14 Jahre alt und gehst noch zur Schule.</w:t>
            </w:r>
          </w:p>
          <w:p w:rsidR="00603943" w:rsidRDefault="00603943" w:rsidP="008F4CE3">
            <w:pPr>
              <w:pStyle w:val="Listenabsatz"/>
              <w:numPr>
                <w:ilvl w:val="0"/>
                <w:numId w:val="2"/>
              </w:numPr>
            </w:pPr>
            <w:r>
              <w:t>Du möchtest dich über einen längeren Zeitraum engagieren.</w:t>
            </w:r>
          </w:p>
        </w:tc>
      </w:tr>
      <w:tr w:rsidR="00603943" w:rsidTr="00A95464">
        <w:tc>
          <w:tcPr>
            <w:tcW w:w="7507" w:type="dxa"/>
          </w:tcPr>
          <w:p w:rsidR="00603943" w:rsidRPr="00A95464" w:rsidRDefault="00603943" w:rsidP="008F4CE3">
            <w:pPr>
              <w:rPr>
                <w:b/>
              </w:rPr>
            </w:pPr>
            <w:r w:rsidRPr="00A95464">
              <w:rPr>
                <w:b/>
              </w:rPr>
              <w:t>Was Dir geboten wird?</w:t>
            </w:r>
          </w:p>
        </w:tc>
      </w:tr>
      <w:tr w:rsidR="00603943" w:rsidTr="00A95464">
        <w:tc>
          <w:tcPr>
            <w:tcW w:w="7507" w:type="dxa"/>
          </w:tcPr>
          <w:p w:rsidR="00603943" w:rsidRDefault="00603943" w:rsidP="00A95464">
            <w:pPr>
              <w:pStyle w:val="Listenabsatz"/>
              <w:numPr>
                <w:ilvl w:val="0"/>
                <w:numId w:val="3"/>
              </w:numPr>
            </w:pPr>
            <w:r>
              <w:t>Teilnahme an einem Informationsworkshop zum Thema Kulturförderung (Ende Februar)</w:t>
            </w:r>
          </w:p>
          <w:p w:rsidR="00603943" w:rsidRDefault="00603943" w:rsidP="00FE2211">
            <w:pPr>
              <w:pStyle w:val="Listenabsatz"/>
              <w:numPr>
                <w:ilvl w:val="0"/>
                <w:numId w:val="3"/>
              </w:numPr>
            </w:pPr>
            <w:r>
              <w:t>Inhaltliche Auseinandersetzung mit Projektanträgen vor- und während der Jurysitzungen (jeweils eine Sitzung im März, April und Mai)</w:t>
            </w:r>
          </w:p>
          <w:p w:rsidR="00603943" w:rsidRDefault="00603943" w:rsidP="00FE2211">
            <w:pPr>
              <w:pStyle w:val="Listenabsatz"/>
              <w:numPr>
                <w:ilvl w:val="0"/>
                <w:numId w:val="3"/>
              </w:numPr>
            </w:pPr>
            <w:r>
              <w:t xml:space="preserve">Möglichkeit, während Deiner Jurytätigkeit Kontakte zu knüpfen und ein Projekt Deiner Wahl zu besuchen </w:t>
            </w:r>
          </w:p>
          <w:p w:rsidR="00603943" w:rsidRDefault="00603943" w:rsidP="00FE2211">
            <w:pPr>
              <w:pStyle w:val="Listenabsatz"/>
              <w:numPr>
                <w:ilvl w:val="0"/>
                <w:numId w:val="3"/>
              </w:numPr>
            </w:pPr>
            <w:r>
              <w:t>Teilnahme an dem berufsorientierenden Workshop „Spurensuche“ (Ende Juni)</w:t>
            </w:r>
          </w:p>
          <w:p w:rsidR="00603943" w:rsidRDefault="00603943" w:rsidP="00A95464">
            <w:pPr>
              <w:pStyle w:val="Listenabsatz"/>
              <w:numPr>
                <w:ilvl w:val="0"/>
                <w:numId w:val="3"/>
              </w:numPr>
            </w:pPr>
            <w:r>
              <w:t xml:space="preserve">Individuelle Bescheinigung über ein Minipraktikum neben der Schulzeit </w:t>
            </w:r>
          </w:p>
        </w:tc>
      </w:tr>
      <w:tr w:rsidR="00603943" w:rsidTr="00A95464">
        <w:tc>
          <w:tcPr>
            <w:tcW w:w="7507" w:type="dxa"/>
          </w:tcPr>
          <w:p w:rsidR="00603943" w:rsidRPr="00FE2211" w:rsidRDefault="00603943" w:rsidP="005021DA">
            <w:pPr>
              <w:rPr>
                <w:b/>
              </w:rPr>
            </w:pPr>
            <w:r w:rsidRPr="00FE2211">
              <w:rPr>
                <w:b/>
              </w:rPr>
              <w:t>Bew</w:t>
            </w:r>
            <w:r>
              <w:rPr>
                <w:b/>
              </w:rPr>
              <w:t>irb</w:t>
            </w:r>
            <w:r w:rsidRPr="00FE2211">
              <w:rPr>
                <w:b/>
              </w:rPr>
              <w:t xml:space="preserve"> Dich bis zum </w:t>
            </w:r>
            <w:r>
              <w:rPr>
                <w:b/>
                <w:color w:val="FF0000"/>
              </w:rPr>
              <w:t>23. Februar</w:t>
            </w:r>
            <w:r w:rsidRPr="00FE2211">
              <w:rPr>
                <w:b/>
              </w:rPr>
              <w:t xml:space="preserve"> bei Sandra Kilb </w:t>
            </w:r>
            <w:r>
              <w:t xml:space="preserve">mit einer </w:t>
            </w:r>
            <w:r w:rsidRPr="00FE2211">
              <w:t>E-Mail: s.kilb@lkjnds.de</w:t>
            </w:r>
          </w:p>
        </w:tc>
      </w:tr>
      <w:tr w:rsidR="00603943" w:rsidTr="00A95464">
        <w:tc>
          <w:tcPr>
            <w:tcW w:w="7507" w:type="dxa"/>
          </w:tcPr>
          <w:p w:rsidR="00603943" w:rsidRPr="00753D9F" w:rsidRDefault="00603943" w:rsidP="009B3F4A">
            <w:pPr>
              <w:rPr>
                <w:lang w:eastAsia="de-DE"/>
              </w:rPr>
            </w:pPr>
            <w:r w:rsidRPr="00753D9F">
              <w:rPr>
                <w:lang w:eastAsia="de-DE"/>
              </w:rPr>
              <w:t xml:space="preserve">Schreib in der E-Mail ein paar Sätze zu Dir: </w:t>
            </w:r>
          </w:p>
          <w:p w:rsidR="00603943" w:rsidRPr="00753D9F" w:rsidRDefault="00603943" w:rsidP="009B3F4A">
            <w:pPr>
              <w:pStyle w:val="Listenabsatz"/>
              <w:numPr>
                <w:ilvl w:val="0"/>
                <w:numId w:val="5"/>
              </w:numPr>
              <w:rPr>
                <w:lang w:eastAsia="de-DE"/>
              </w:rPr>
            </w:pPr>
            <w:r w:rsidRPr="00753D9F">
              <w:rPr>
                <w:lang w:eastAsia="de-DE"/>
              </w:rPr>
              <w:t>Wo wohnst Du?</w:t>
            </w:r>
          </w:p>
          <w:p w:rsidR="00603943" w:rsidRPr="00753D9F" w:rsidRDefault="00603943" w:rsidP="009B3F4A">
            <w:pPr>
              <w:pStyle w:val="Listenabsatz"/>
              <w:numPr>
                <w:ilvl w:val="0"/>
                <w:numId w:val="5"/>
              </w:numPr>
              <w:rPr>
                <w:lang w:eastAsia="de-DE"/>
              </w:rPr>
            </w:pPr>
            <w:r w:rsidRPr="00753D9F">
              <w:rPr>
                <w:lang w:eastAsia="de-DE"/>
              </w:rPr>
              <w:t>Auf welche Schule gehst Du?</w:t>
            </w:r>
          </w:p>
          <w:p w:rsidR="00603943" w:rsidRPr="00753D9F" w:rsidRDefault="00603943" w:rsidP="009B3F4A">
            <w:pPr>
              <w:pStyle w:val="Listenabsatz"/>
              <w:numPr>
                <w:ilvl w:val="0"/>
                <w:numId w:val="5"/>
              </w:numPr>
              <w:rPr>
                <w:lang w:eastAsia="de-DE"/>
              </w:rPr>
            </w:pPr>
            <w:r w:rsidRPr="00753D9F">
              <w:rPr>
                <w:lang w:eastAsia="de-DE"/>
              </w:rPr>
              <w:t>Hast Du schon eine Idee, was Du später beruflich machen möchtest?</w:t>
            </w:r>
          </w:p>
          <w:p w:rsidR="00603943" w:rsidRPr="00753D9F" w:rsidRDefault="00603943" w:rsidP="009B3F4A">
            <w:pPr>
              <w:pStyle w:val="Listenabsatz"/>
              <w:numPr>
                <w:ilvl w:val="0"/>
                <w:numId w:val="5"/>
              </w:numPr>
              <w:rPr>
                <w:lang w:eastAsia="de-DE"/>
              </w:rPr>
            </w:pPr>
            <w:r w:rsidRPr="00753D9F">
              <w:rPr>
                <w:lang w:eastAsia="de-DE"/>
              </w:rPr>
              <w:t xml:space="preserve">Wenn Du die freie Wahl hättest, neben wem würdest Du gerne mal im Zug sitzen (z.B. berühmte Person, fiktive Hauptperson aus einem Buch oder </w:t>
            </w:r>
            <w:proofErr w:type="gramStart"/>
            <w:r w:rsidRPr="00753D9F">
              <w:rPr>
                <w:lang w:eastAsia="de-DE"/>
              </w:rPr>
              <w:t>Film, ..?</w:t>
            </w:r>
            <w:proofErr w:type="gramEnd"/>
            <w:r w:rsidRPr="00753D9F">
              <w:rPr>
                <w:lang w:eastAsia="de-DE"/>
              </w:rPr>
              <w:t>)</w:t>
            </w:r>
          </w:p>
          <w:p w:rsidR="00603943" w:rsidRPr="00753D9F" w:rsidRDefault="00603943" w:rsidP="009B3F4A">
            <w:pPr>
              <w:pStyle w:val="Listenabsatz"/>
              <w:numPr>
                <w:ilvl w:val="0"/>
                <w:numId w:val="5"/>
              </w:numPr>
              <w:rPr>
                <w:lang w:eastAsia="de-DE"/>
              </w:rPr>
            </w:pPr>
            <w:r w:rsidRPr="00753D9F">
              <w:rPr>
                <w:lang w:eastAsia="de-DE"/>
              </w:rPr>
              <w:t>Welche Kultur-Veranstaltung hast Du während der Coronapandemie am meisten vermisst (z.B. Rockkonzert, Theater, etc.</w:t>
            </w:r>
            <w:proofErr w:type="gramStart"/>
            <w:r w:rsidRPr="00753D9F">
              <w:rPr>
                <w:lang w:eastAsia="de-DE"/>
              </w:rPr>
              <w:t>. ?</w:t>
            </w:r>
            <w:proofErr w:type="gramEnd"/>
            <w:r w:rsidRPr="00753D9F">
              <w:rPr>
                <w:lang w:eastAsia="de-DE"/>
              </w:rPr>
              <w:t>)</w:t>
            </w:r>
          </w:p>
          <w:p w:rsidR="00603943" w:rsidRPr="00FE2211" w:rsidRDefault="00603943" w:rsidP="009B3F4A">
            <w:pPr>
              <w:rPr>
                <w:color w:val="FF0000"/>
              </w:rPr>
            </w:pPr>
          </w:p>
        </w:tc>
      </w:tr>
      <w:tr w:rsidR="00603943" w:rsidTr="00A95464">
        <w:tc>
          <w:tcPr>
            <w:tcW w:w="7507" w:type="dxa"/>
          </w:tcPr>
          <w:p w:rsidR="00603943" w:rsidRDefault="00603943" w:rsidP="008F4CE3">
            <w:pPr>
              <w:rPr>
                <w:color w:val="FF0000"/>
              </w:rPr>
            </w:pPr>
            <w:r>
              <w:t xml:space="preserve">Weitere Informationen findest Du außerdem auf </w:t>
            </w:r>
            <w:hyperlink r:id="rId5" w:history="1">
              <w:r w:rsidRPr="0049486B">
                <w:rPr>
                  <w:rStyle w:val="Hyperlink"/>
                </w:rPr>
                <w:t>https://kulturmachtschule.lkjnds.de/kubisch/die-jugendjury.html</w:t>
              </w:r>
            </w:hyperlink>
          </w:p>
          <w:p w:rsidR="00603943" w:rsidRDefault="00603943" w:rsidP="008F4CE3"/>
        </w:tc>
      </w:tr>
      <w:tr w:rsidR="00603943" w:rsidTr="00A95464">
        <w:tc>
          <w:tcPr>
            <w:tcW w:w="7507" w:type="dxa"/>
          </w:tcPr>
          <w:p w:rsidR="00603943" w:rsidRDefault="00603943" w:rsidP="008F4CE3"/>
        </w:tc>
      </w:tr>
    </w:tbl>
    <w:p w:rsidR="008F4CE3" w:rsidRDefault="008F4CE3"/>
    <w:sectPr w:rsidR="008F4CE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B321D0"/>
    <w:multiLevelType w:val="hybridMultilevel"/>
    <w:tmpl w:val="BA56EC20"/>
    <w:lvl w:ilvl="0" w:tplc="440844C8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8A3FA9"/>
    <w:multiLevelType w:val="hybridMultilevel"/>
    <w:tmpl w:val="DFD230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0206F2"/>
    <w:multiLevelType w:val="multilevel"/>
    <w:tmpl w:val="65C6D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59B5C0D"/>
    <w:multiLevelType w:val="hybridMultilevel"/>
    <w:tmpl w:val="6D98C562"/>
    <w:lvl w:ilvl="0" w:tplc="440844C8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B90088"/>
    <w:multiLevelType w:val="hybridMultilevel"/>
    <w:tmpl w:val="FBE2AD1A"/>
    <w:lvl w:ilvl="0" w:tplc="440844C8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CE3"/>
    <w:rsid w:val="005021DA"/>
    <w:rsid w:val="00603943"/>
    <w:rsid w:val="00753D9F"/>
    <w:rsid w:val="007E3A6A"/>
    <w:rsid w:val="008F4CE3"/>
    <w:rsid w:val="009B3F4A"/>
    <w:rsid w:val="00A47940"/>
    <w:rsid w:val="00A95464"/>
    <w:rsid w:val="00FE2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B8C5EA-CC26-4C66-B835-6AD56C302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F4C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F4CE3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8F4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E3A6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E3A6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E3A6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E3A6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E3A6A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E3A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E3A6A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5021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5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ulturmachtschule.lkjnds.de/kubisch/die-jugendjury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Shaun</cp:lastModifiedBy>
  <cp:revision>2</cp:revision>
  <dcterms:created xsi:type="dcterms:W3CDTF">2022-02-04T07:54:00Z</dcterms:created>
  <dcterms:modified xsi:type="dcterms:W3CDTF">2022-02-04T07:54:00Z</dcterms:modified>
</cp:coreProperties>
</file>